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2B61" w14:textId="36E3AB0B" w:rsidR="00C61E43" w:rsidRDefault="00D56AFA" w:rsidP="00C61E43">
      <w:pPr>
        <w:spacing w:line="276" w:lineRule="auto"/>
        <w:rPr>
          <w:rFonts w:ascii="Century Gothic" w:eastAsia="Times New Roman" w:hAnsi="Century Gothic" w:cs="Arial"/>
          <w:b/>
          <w:color w:val="222222"/>
          <w:sz w:val="32"/>
          <w:szCs w:val="32"/>
          <w:shd w:val="clear" w:color="auto" w:fill="FFFFFF"/>
        </w:rPr>
      </w:pPr>
      <w:r>
        <w:rPr>
          <w:rFonts w:ascii="Century Gothic" w:eastAsia="Times New Roman" w:hAnsi="Century Gothic" w:cs="Arial"/>
          <w:b/>
          <w:color w:val="222222"/>
          <w:sz w:val="32"/>
          <w:szCs w:val="32"/>
          <w:shd w:val="clear" w:color="auto" w:fill="FFFFFF"/>
        </w:rPr>
        <w:t>What Is Cyberpunk?</w:t>
      </w:r>
    </w:p>
    <w:p w14:paraId="39EC965D" w14:textId="3B0598A7" w:rsidR="003327F5" w:rsidRDefault="00D56AFA" w:rsidP="00C61E4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Saturday</w:t>
      </w:r>
      <w:r w:rsidR="003327F5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, </w:t>
      </w: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February 22, 2020 </w:t>
      </w:r>
    </w:p>
    <w:p w14:paraId="559C23B2" w14:textId="58A862A3" w:rsidR="003327F5" w:rsidRDefault="00D56AFA" w:rsidP="00C61E4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2–</w:t>
      </w:r>
      <w:r w:rsidR="00D80A6F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3</w:t>
      </w:r>
      <w:r w:rsidR="003327F5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 pm</w:t>
      </w:r>
    </w:p>
    <w:p w14:paraId="21428564" w14:textId="77777777" w:rsidR="00D63CB5" w:rsidRPr="003327F5" w:rsidRDefault="00D63CB5" w:rsidP="00C61E4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2D414814" w14:textId="4AA822B5" w:rsidR="003327F5" w:rsidRPr="0092637C" w:rsidRDefault="003327F5" w:rsidP="003327F5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</w:pPr>
      <w:r w:rsidRPr="0092637C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 xml:space="preserve">What is </w:t>
      </w:r>
      <w:r w:rsidR="00D80A6F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>cy</w:t>
      </w:r>
      <w:r w:rsidR="00D56AFA" w:rsidRPr="0092637C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>berpunk</w:t>
      </w:r>
      <w:r w:rsidRPr="0092637C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>?</w:t>
      </w:r>
    </w:p>
    <w:p w14:paraId="3FF33FFA" w14:textId="64A8CDCE" w:rsidR="00E34AB0" w:rsidRPr="00BC368C" w:rsidRDefault="00413D3C" w:rsidP="00BC368C">
      <w:pPr>
        <w:pStyle w:val="ListParagraph"/>
        <w:numPr>
          <w:ilvl w:val="0"/>
          <w:numId w:val="8"/>
        </w:num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 w:rsidRPr="0016744E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Cyberpunk is a </w:t>
      </w:r>
      <w:r w:rsidR="00C1706F" w:rsidRPr="0016744E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subgenre</w:t>
      </w:r>
      <w:r w:rsidR="004C2918" w:rsidRPr="0016744E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 of science </w:t>
      </w:r>
      <w:r w:rsidR="000501A4" w:rsidRPr="0016744E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fiction that</w:t>
      </w:r>
      <w:r w:rsidR="00C1706F" w:rsidRPr="0016744E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 </w:t>
      </w:r>
      <w:r w:rsidR="000501A4" w:rsidRPr="0016744E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features advance</w:t>
      </w:r>
      <w:r w:rsidR="004E2A4A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d</w:t>
      </w:r>
      <w:r w:rsidR="000501A4" w:rsidRPr="0016744E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 science and technology in a gritty, dystopian future.</w:t>
      </w:r>
      <w:r w:rsidR="00517C18" w:rsidRPr="00517C18">
        <w:rPr>
          <w:noProof/>
        </w:rPr>
        <w:t xml:space="preserve"> </w:t>
      </w:r>
      <w:r w:rsidR="00517C18">
        <w:rPr>
          <w:noProof/>
        </w:rPr>
        <w:drawing>
          <wp:inline distT="0" distB="0" distL="0" distR="0" wp14:anchorId="5541102B" wp14:editId="7E886568">
            <wp:extent cx="3366135" cy="1895763"/>
            <wp:effectExtent l="0" t="0" r="12065" b="9525"/>
            <wp:docPr id="33" name="Picture 33" descr="https://c4.wallpaperflare.com/wallpaper/344/34/342/cyberpunk-purple-fantasy-art-city-wallpaper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4.wallpaperflare.com/wallpaper/344/34/342/cyberpunk-purple-fantasy-art-city-wallpaper-previ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755" cy="190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2AB0F" w14:textId="77777777" w:rsidR="00A452E8" w:rsidRDefault="00A452E8" w:rsidP="004E43A7">
      <w:pPr>
        <w:pStyle w:val="ListParagraph"/>
        <w:spacing w:line="276" w:lineRule="auto"/>
        <w:ind w:left="360"/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</w:pPr>
    </w:p>
    <w:p w14:paraId="30B938E0" w14:textId="63B98329" w:rsidR="00102102" w:rsidRPr="0092637C" w:rsidRDefault="00A5617D" w:rsidP="00D63CB5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</w:pPr>
      <w:r w:rsidRPr="0092637C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>Popular</w:t>
      </w:r>
      <w:r w:rsidR="00DC2275" w:rsidRPr="0092637C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="00D80A6F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>c</w:t>
      </w:r>
      <w:r w:rsidR="0087409C" w:rsidRPr="0092637C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 xml:space="preserve">yberpunk </w:t>
      </w:r>
      <w:r w:rsidR="00D80A6F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>n</w:t>
      </w:r>
      <w:r w:rsidR="00C84FB5" w:rsidRPr="0092637C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>o</w:t>
      </w:r>
      <w:r w:rsidR="00D80A6F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>vel</w:t>
      </w:r>
      <w:r w:rsidR="00C84FB5" w:rsidRPr="0092637C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>s</w:t>
      </w:r>
      <w:r w:rsidR="002806C1" w:rsidRPr="0092637C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>:</w:t>
      </w:r>
    </w:p>
    <w:tbl>
      <w:tblPr>
        <w:tblStyle w:val="TableGrid"/>
        <w:tblpPr w:leftFromText="180" w:rightFromText="180" w:vertAnchor="text" w:horzAnchor="page" w:tblpX="1450" w:tblpY="105"/>
        <w:tblW w:w="0" w:type="auto"/>
        <w:tblLook w:val="04A0" w:firstRow="1" w:lastRow="0" w:firstColumn="1" w:lastColumn="0" w:noHBand="0" w:noVBand="1"/>
      </w:tblPr>
      <w:tblGrid>
        <w:gridCol w:w="2440"/>
        <w:gridCol w:w="2422"/>
        <w:gridCol w:w="2414"/>
        <w:gridCol w:w="2434"/>
      </w:tblGrid>
      <w:tr w:rsidR="001A0776" w14:paraId="75174C9F" w14:textId="77777777" w:rsidTr="001A0776">
        <w:tc>
          <w:tcPr>
            <w:tcW w:w="2440" w:type="dxa"/>
          </w:tcPr>
          <w:p w14:paraId="28FB27E1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>Neu</w:t>
            </w:r>
            <w:r w:rsidRPr="00B14169"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>romancer</w:t>
            </w:r>
            <w:r>
              <w:rPr>
                <w:rFonts w:ascii="Century Gothic" w:eastAsia="Times New Roman" w:hAnsi="Century Gothic" w:cs="Arial"/>
                <w:b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635B995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</w:t>
            </w:r>
            <w:r w:rsidRPr="00B14169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y William Gibson</w:t>
            </w:r>
          </w:p>
        </w:tc>
        <w:tc>
          <w:tcPr>
            <w:tcW w:w="2422" w:type="dxa"/>
          </w:tcPr>
          <w:p w14:paraId="161D509D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 w:rsidRPr="00B14169"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>Altered Carbon</w:t>
            </w: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DAA5572" w14:textId="77777777" w:rsidR="001A0776" w:rsidRPr="00B14169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By Richard K. Morgan</w:t>
            </w:r>
          </w:p>
        </w:tc>
        <w:tc>
          <w:tcPr>
            <w:tcW w:w="2414" w:type="dxa"/>
          </w:tcPr>
          <w:p w14:paraId="0A9D0262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 w:rsidRPr="004E43A7"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>Do Androids Dream of Electric Sheep</w:t>
            </w: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47128C4" w14:textId="77777777" w:rsidR="001A0776" w:rsidRPr="004E43A7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By Philip K. Dick</w:t>
            </w:r>
          </w:p>
        </w:tc>
        <w:tc>
          <w:tcPr>
            <w:tcW w:w="2434" w:type="dxa"/>
          </w:tcPr>
          <w:p w14:paraId="4435C5C3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 w:rsidRPr="00DC2275"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>Moxyland</w:t>
            </w: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DF0AC85" w14:textId="77777777" w:rsidR="001A0776" w:rsidRPr="00DC2275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By Lauren Beukes</w:t>
            </w:r>
          </w:p>
        </w:tc>
      </w:tr>
      <w:tr w:rsidR="001A0776" w14:paraId="6EA766BB" w14:textId="77777777" w:rsidTr="001A0776">
        <w:tc>
          <w:tcPr>
            <w:tcW w:w="2440" w:type="dxa"/>
          </w:tcPr>
          <w:p w14:paraId="19E35598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Trouble and her friends </w:t>
            </w:r>
          </w:p>
          <w:p w14:paraId="41575600" w14:textId="77777777" w:rsidR="001A0776" w:rsidRPr="00DC2275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By Melissa Scott</w:t>
            </w:r>
          </w:p>
        </w:tc>
        <w:tc>
          <w:tcPr>
            <w:tcW w:w="2422" w:type="dxa"/>
          </w:tcPr>
          <w:p w14:paraId="4E8B172A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The Windup Girl </w:t>
            </w:r>
          </w:p>
          <w:p w14:paraId="490485F1" w14:textId="77777777" w:rsidR="001A0776" w:rsidRPr="00DC2275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By Paolo Bacigalupi</w:t>
            </w:r>
          </w:p>
        </w:tc>
        <w:tc>
          <w:tcPr>
            <w:tcW w:w="2414" w:type="dxa"/>
          </w:tcPr>
          <w:p w14:paraId="4D9346AA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>Want</w:t>
            </w:r>
          </w:p>
          <w:p w14:paraId="260AD8FA" w14:textId="77777777" w:rsidR="001A0776" w:rsidRP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By Cindy Pon</w:t>
            </w:r>
          </w:p>
          <w:p w14:paraId="0932B3E8" w14:textId="77777777" w:rsidR="001A0776" w:rsidRPr="00A5617D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4" w:type="dxa"/>
          </w:tcPr>
          <w:p w14:paraId="792C90E3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>Snow Crash</w:t>
            </w: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BF4ADA" w14:textId="77777777" w:rsidR="001A0776" w:rsidRPr="00A5617D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By Neil Stephenson</w:t>
            </w:r>
          </w:p>
        </w:tc>
      </w:tr>
      <w:tr w:rsidR="001A0776" w14:paraId="421BF213" w14:textId="77777777" w:rsidTr="001A0776">
        <w:tc>
          <w:tcPr>
            <w:tcW w:w="2440" w:type="dxa"/>
          </w:tcPr>
          <w:p w14:paraId="271D1676" w14:textId="77777777" w:rsidR="001A0776" w:rsidRPr="00A5617D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Ready Player One </w:t>
            </w: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By Ernest Cline</w:t>
            </w:r>
          </w:p>
        </w:tc>
        <w:tc>
          <w:tcPr>
            <w:tcW w:w="2422" w:type="dxa"/>
          </w:tcPr>
          <w:p w14:paraId="21F37088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Ghost in The Shell </w:t>
            </w:r>
          </w:p>
          <w:p w14:paraId="1330C5B6" w14:textId="77777777" w:rsidR="001A0776" w:rsidRPr="00A5617D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By Massamune Shirow</w:t>
            </w:r>
          </w:p>
        </w:tc>
        <w:tc>
          <w:tcPr>
            <w:tcW w:w="2414" w:type="dxa"/>
          </w:tcPr>
          <w:p w14:paraId="511D825A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>Cyberpunk</w:t>
            </w:r>
          </w:p>
          <w:p w14:paraId="741E891D" w14:textId="77777777" w:rsidR="001A0776" w:rsidRPr="00C84FB5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By Bruce Bethke</w:t>
            </w:r>
          </w:p>
        </w:tc>
        <w:tc>
          <w:tcPr>
            <w:tcW w:w="2434" w:type="dxa"/>
          </w:tcPr>
          <w:p w14:paraId="527F163E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Accelerando </w:t>
            </w:r>
          </w:p>
          <w:p w14:paraId="70853A56" w14:textId="77777777" w:rsidR="001A0776" w:rsidRPr="00C84FB5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By Charles Stross</w:t>
            </w:r>
          </w:p>
        </w:tc>
      </w:tr>
      <w:tr w:rsidR="001A0776" w14:paraId="75FDB78A" w14:textId="77777777" w:rsidTr="001A0776">
        <w:trPr>
          <w:trHeight w:val="584"/>
        </w:trPr>
        <w:tc>
          <w:tcPr>
            <w:tcW w:w="2440" w:type="dxa"/>
          </w:tcPr>
          <w:p w14:paraId="45228E0E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>Down and Out in the Magic K</w:t>
            </w:r>
            <w:r w:rsidRPr="00C84FB5"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>ingdom</w:t>
            </w: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9B0900B" w14:textId="77777777" w:rsidR="001A0776" w:rsidRPr="00C84FB5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By Cory Doctorow</w:t>
            </w:r>
          </w:p>
        </w:tc>
        <w:tc>
          <w:tcPr>
            <w:tcW w:w="2422" w:type="dxa"/>
          </w:tcPr>
          <w:p w14:paraId="6592D17B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Hardwired </w:t>
            </w:r>
          </w:p>
          <w:p w14:paraId="4C7B5392" w14:textId="77777777" w:rsidR="001A0776" w:rsidRPr="005847C8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By Walter Jon Williams</w:t>
            </w:r>
          </w:p>
        </w:tc>
        <w:tc>
          <w:tcPr>
            <w:tcW w:w="2414" w:type="dxa"/>
          </w:tcPr>
          <w:p w14:paraId="3241D37E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Blade Runner </w:t>
            </w:r>
          </w:p>
          <w:p w14:paraId="225B5F3E" w14:textId="77777777" w:rsidR="001A0776" w:rsidRPr="005847C8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By Philip K. Dick</w:t>
            </w:r>
          </w:p>
        </w:tc>
        <w:tc>
          <w:tcPr>
            <w:tcW w:w="2434" w:type="dxa"/>
          </w:tcPr>
          <w:p w14:paraId="26619887" w14:textId="77777777" w:rsidR="001A0776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Akira </w:t>
            </w:r>
          </w:p>
          <w:p w14:paraId="09254611" w14:textId="77777777" w:rsidR="001A0776" w:rsidRPr="005847C8" w:rsidRDefault="001A0776" w:rsidP="001A0776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By Katsuhiro Otomo</w:t>
            </w:r>
          </w:p>
        </w:tc>
      </w:tr>
    </w:tbl>
    <w:p w14:paraId="15530B86" w14:textId="77777777" w:rsidR="00B14169" w:rsidRPr="00DE7452" w:rsidRDefault="00B14169" w:rsidP="00B14169">
      <w:pPr>
        <w:pStyle w:val="ListParagraph"/>
        <w:spacing w:line="276" w:lineRule="auto"/>
        <w:ind w:left="360"/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</w:pPr>
    </w:p>
    <w:p w14:paraId="71641A78" w14:textId="77777777" w:rsidR="00BC368C" w:rsidRPr="001A0776" w:rsidRDefault="00C55DF7" w:rsidP="001A0776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1A0776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Goodreads </w:t>
      </w:r>
      <w:r w:rsidR="00BC368C" w:rsidRPr="001A0776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list of cyberpunk books: </w:t>
      </w:r>
      <w:hyperlink r:id="rId9" w:history="1">
        <w:r w:rsidR="00BC368C" w:rsidRPr="001A0776">
          <w:rPr>
            <w:rStyle w:val="Hyperlink"/>
            <w:rFonts w:eastAsia="Times New Roman"/>
          </w:rPr>
          <w:t>https://www.goodreads.com/shelf/show/cyberpunk</w:t>
        </w:r>
      </w:hyperlink>
    </w:p>
    <w:p w14:paraId="75DD6A96" w14:textId="38066942" w:rsidR="005B144D" w:rsidRPr="005B144D" w:rsidRDefault="005B144D" w:rsidP="005B144D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Additional list of cyberpunk books: </w:t>
      </w:r>
      <w:hyperlink r:id="rId10" w:history="1">
        <w:r w:rsidRPr="005B144D">
          <w:rPr>
            <w:rStyle w:val="Hyperlink"/>
            <w:rFonts w:eastAsia="Times New Roman"/>
          </w:rPr>
          <w:t>https://bookriot.com/2018/04/26/cyberpunk-books/</w:t>
        </w:r>
      </w:hyperlink>
    </w:p>
    <w:p w14:paraId="011697D1" w14:textId="59C7D3DF" w:rsidR="002806C1" w:rsidRPr="005B144D" w:rsidRDefault="002806C1" w:rsidP="005B144D">
      <w:pPr>
        <w:spacing w:line="276" w:lineRule="auto"/>
        <w:ind w:left="360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5ACADCBB" w14:textId="4491E2E8" w:rsidR="002806C1" w:rsidRPr="0092637C" w:rsidRDefault="007F360B" w:rsidP="002806C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92637C">
        <w:rPr>
          <w:rFonts w:ascii="Century Gothic" w:hAnsi="Century Gothic"/>
          <w:b/>
          <w:sz w:val="28"/>
          <w:szCs w:val="28"/>
        </w:rPr>
        <w:t xml:space="preserve">Learn more about </w:t>
      </w:r>
      <w:r w:rsidR="00D80A6F">
        <w:rPr>
          <w:rFonts w:ascii="Century Gothic" w:hAnsi="Century Gothic"/>
          <w:b/>
          <w:sz w:val="28"/>
          <w:szCs w:val="28"/>
        </w:rPr>
        <w:t>c</w:t>
      </w:r>
      <w:r w:rsidRPr="0092637C">
        <w:rPr>
          <w:rFonts w:ascii="Century Gothic" w:hAnsi="Century Gothic"/>
          <w:b/>
          <w:sz w:val="28"/>
          <w:szCs w:val="28"/>
        </w:rPr>
        <w:t>yberpunk</w:t>
      </w:r>
      <w:r w:rsidR="002806C1" w:rsidRPr="0092637C">
        <w:rPr>
          <w:rFonts w:ascii="Century Gothic" w:hAnsi="Century Gothic"/>
          <w:b/>
          <w:sz w:val="28"/>
          <w:szCs w:val="28"/>
        </w:rPr>
        <w:t>:</w:t>
      </w:r>
    </w:p>
    <w:p w14:paraId="0E0D8B78" w14:textId="77777777" w:rsidR="007F360B" w:rsidRPr="007F360B" w:rsidRDefault="007F360B" w:rsidP="007F360B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7F360B">
        <w:rPr>
          <w:rFonts w:ascii="Century Gothic" w:hAnsi="Century Gothic"/>
          <w:sz w:val="22"/>
          <w:szCs w:val="22"/>
        </w:rPr>
        <w:t xml:space="preserve">What is Cyberpunk? An introduction to the cyberpunk genre: </w:t>
      </w:r>
      <w:hyperlink r:id="rId11" w:history="1">
        <w:r w:rsidRPr="007F360B">
          <w:rPr>
            <w:rStyle w:val="Hyperlink"/>
            <w:rFonts w:eastAsia="Times New Roman"/>
          </w:rPr>
          <w:t>https://www.makeuseof.com/tag/cyberpunk-introduction-sci-fi-genre/</w:t>
        </w:r>
      </w:hyperlink>
    </w:p>
    <w:p w14:paraId="3382D2ED" w14:textId="395AFB05" w:rsidR="002806C1" w:rsidRPr="007F360B" w:rsidRDefault="002806C1" w:rsidP="007F360B">
      <w:pPr>
        <w:rPr>
          <w:rFonts w:ascii="Century Gothic" w:hAnsi="Century Gothic"/>
          <w:sz w:val="22"/>
          <w:szCs w:val="22"/>
        </w:rPr>
      </w:pPr>
    </w:p>
    <w:p w14:paraId="02762698" w14:textId="77777777" w:rsidR="001D4921" w:rsidRDefault="001D4921" w:rsidP="007F360B">
      <w:pPr>
        <w:pStyle w:val="ListParagraph"/>
        <w:numPr>
          <w:ilvl w:val="0"/>
          <w:numId w:val="9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Cyberpunk is now and no one knows what to do with it: </w:t>
      </w:r>
    </w:p>
    <w:p w14:paraId="2E3BF64F" w14:textId="09B34EFE" w:rsidR="00111C0B" w:rsidRPr="007F360B" w:rsidRDefault="005D2AEE" w:rsidP="001D4921">
      <w:pPr>
        <w:pStyle w:val="ListParagraph"/>
        <w:rPr>
          <w:rStyle w:val="Hyperlink"/>
          <w:rFonts w:ascii="Century Gothic" w:hAnsi="Century Gothic"/>
          <w:color w:val="auto"/>
          <w:sz w:val="22"/>
          <w:szCs w:val="22"/>
          <w:u w:val="none"/>
        </w:rPr>
      </w:pPr>
      <w:hyperlink r:id="rId12" w:history="1">
        <w:r w:rsidR="001D4921" w:rsidRPr="001D4921">
          <w:rPr>
            <w:rStyle w:val="Hyperlink"/>
            <w:rFonts w:ascii="Century Gothic" w:hAnsi="Century Gothic"/>
            <w:sz w:val="22"/>
            <w:szCs w:val="22"/>
          </w:rPr>
          <w:t>https://bit.ly/38bRdTz</w:t>
        </w:r>
      </w:hyperlink>
    </w:p>
    <w:p w14:paraId="3AE5566E" w14:textId="77777777" w:rsidR="007E0E64" w:rsidRDefault="007E0E64" w:rsidP="002806C1">
      <w:pPr>
        <w:spacing w:line="276" w:lineRule="auto"/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</w:pPr>
    </w:p>
    <w:p w14:paraId="7ABA10FF" w14:textId="26085AC0" w:rsidR="00F0720B" w:rsidRPr="0092637C" w:rsidRDefault="00C15DFD" w:rsidP="00227411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lastRenderedPageBreak/>
        <w:t xml:space="preserve">Cyberpunk </w:t>
      </w:r>
      <w:r w:rsidR="00D80A6F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>v</w:t>
      </w:r>
      <w:r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 xml:space="preserve">ideo </w:t>
      </w:r>
      <w:r w:rsidR="00D80A6F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>g</w:t>
      </w:r>
      <w:r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>ames you should</w:t>
      </w:r>
      <w:r w:rsidR="00A011A7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 xml:space="preserve"> play</w:t>
      </w:r>
      <w:r w:rsidR="001A0776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 xml:space="preserve"> right now.</w:t>
      </w:r>
    </w:p>
    <w:tbl>
      <w:tblPr>
        <w:tblStyle w:val="TableGrid"/>
        <w:tblpPr w:leftFromText="180" w:rightFromText="180" w:vertAnchor="text" w:horzAnchor="page" w:tblpX="1090" w:tblpY="116"/>
        <w:tblW w:w="0" w:type="auto"/>
        <w:tblLook w:val="04A0" w:firstRow="1" w:lastRow="0" w:firstColumn="1" w:lastColumn="0" w:noHBand="0" w:noVBand="1"/>
      </w:tblPr>
      <w:tblGrid>
        <w:gridCol w:w="4850"/>
        <w:gridCol w:w="4860"/>
      </w:tblGrid>
      <w:tr w:rsidR="00A011A7" w14:paraId="18E67534" w14:textId="77777777" w:rsidTr="00A011A7">
        <w:tc>
          <w:tcPr>
            <w:tcW w:w="4850" w:type="dxa"/>
          </w:tcPr>
          <w:p w14:paraId="512A9F9B" w14:textId="77777777" w:rsidR="00A011A7" w:rsidRPr="00245468" w:rsidRDefault="00A011A7" w:rsidP="00A011A7">
            <w:pPr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  <w:r w:rsidRPr="00245468">
              <w:rPr>
                <w:rFonts w:ascii="Century Gothic" w:eastAsia="Times New Roman" w:hAnsi="Century Gothic" w:cs="Times New Roman"/>
                <w:b/>
                <w:i/>
                <w:sz w:val="22"/>
                <w:szCs w:val="22"/>
              </w:rPr>
              <w:t>Remember Me</w:t>
            </w:r>
          </w:p>
          <w:p w14:paraId="6B39EDA0" w14:textId="77777777" w:rsidR="00A011A7" w:rsidRDefault="00A011A7" w:rsidP="00A011A7">
            <w:pPr>
              <w:rPr>
                <w:rFonts w:ascii="Century Gothic" w:eastAsia="Times New Roman" w:hAnsi="Century Gothic" w:cs="Times New Roman"/>
              </w:rPr>
            </w:pPr>
            <w:r w:rsidRPr="00785CE1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0DF5AA72" wp14:editId="2A304926">
                  <wp:extent cx="1391946" cy="1729740"/>
                  <wp:effectExtent l="0" t="0" r="5080" b="0"/>
                  <wp:docPr id="2" name="Picture 4" descr="ne Thing's For Sure About Remember Me: Its Art Is Beautif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ne Thing's For Sure About Remember Me: Its Art Is Beautif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234" cy="1773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285DF7AE" w14:textId="2D6501FF" w:rsidR="00A011A7" w:rsidRPr="0016744E" w:rsidRDefault="00A011A7" w:rsidP="00A011A7">
            <w:pPr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  <w:r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>Imagine if your personal memories could be digitized, sold or altered.</w:t>
            </w:r>
            <w:r w:rsidR="0031036E"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 xml:space="preserve"> Remember me is an interesting</w:t>
            </w:r>
            <w:r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 xml:space="preserve"> cyberpunk game</w:t>
            </w:r>
            <w:r w:rsidR="0031036E"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 xml:space="preserve"> I had the chance to play. It has</w:t>
            </w:r>
            <w:r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 xml:space="preserve"> solid platforming and melee combat. </w:t>
            </w:r>
            <w:r w:rsidR="0031036E"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 xml:space="preserve">On top of that, there are multiple segments in the game </w:t>
            </w:r>
            <w:r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>where you’re able to alter</w:t>
            </w:r>
            <w:r w:rsidR="0031036E"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 xml:space="preserve"> someone’s</w:t>
            </w:r>
            <w:r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 xml:space="preserve"> memories</w:t>
            </w:r>
            <w:r w:rsidR="0031036E"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 xml:space="preserve"> to find secrets and defeat enemies.</w:t>
            </w:r>
          </w:p>
        </w:tc>
        <w:tc>
          <w:tcPr>
            <w:tcW w:w="4860" w:type="dxa"/>
          </w:tcPr>
          <w:p w14:paraId="37F39F0F" w14:textId="77777777" w:rsidR="00A011A7" w:rsidRPr="00245468" w:rsidRDefault="00A011A7" w:rsidP="00A011A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5468"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Transistor </w:t>
            </w:r>
          </w:p>
          <w:p w14:paraId="1094944F" w14:textId="77777777" w:rsidR="008011B5" w:rsidRDefault="00A011A7" w:rsidP="00A011A7">
            <w:pPr>
              <w:rPr>
                <w:rFonts w:ascii="Century Gothic" w:eastAsia="Times New Roman" w:hAnsi="Century Gothic" w:cs="Arial"/>
                <w:color w:val="222222"/>
                <w:shd w:val="clear" w:color="auto" w:fill="FFFFFF"/>
              </w:rPr>
            </w:pPr>
            <w:r w:rsidRPr="00334EC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ABEE262" wp14:editId="42473F40">
                  <wp:extent cx="1284063" cy="1755140"/>
                  <wp:effectExtent l="0" t="0" r="11430" b="0"/>
                  <wp:docPr id="42" name="Picture 42" descr="https://images.ctfassets.net/5owu3y35gz1g/6nRJ1GD3gWKoOyi4YOmS4S/57e56ce6e5c4d1186c32cff6e4655255/Transistor_Box_Art_ESRB.jpg?w=225&amp;q=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images.ctfassets.net/5owu3y35gz1g/6nRJ1GD3gWKoOyi4YOmS4S/57e56ce6e5c4d1186c32cff6e4655255/Transistor_Box_Art_ESRB.jpg?w=225&amp;q=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781" cy="180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9DBEB" w14:textId="073F401A" w:rsidR="00A011A7" w:rsidRPr="0016744E" w:rsidRDefault="008011B5" w:rsidP="008A12B7">
            <w:pPr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 xml:space="preserve">Transistor fits more into the dystopian setting of cyberpunk. </w:t>
            </w:r>
            <w:r w:rsidR="00A011A7"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 xml:space="preserve">You play as red, an opera singer who has lost her voice, </w:t>
            </w:r>
            <w:r w:rsidR="00486DCF"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she</w:t>
            </w:r>
            <w:r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 xml:space="preserve"> finds a powerful talking sword and you must travel to different parts of </w:t>
            </w:r>
            <w:r w:rsidR="00C523E5"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a large</w:t>
            </w:r>
            <w:r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 xml:space="preserve"> dystopi</w:t>
            </w:r>
            <w:r w:rsidR="00C523E5"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an city, gaining unique abilities and defeating enemies to eventually retrieve</w:t>
            </w:r>
            <w:r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 xml:space="preserve"> Red’</w:t>
            </w:r>
            <w:r w:rsidR="00C523E5"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 xml:space="preserve">s stolen voice. </w:t>
            </w:r>
          </w:p>
        </w:tc>
      </w:tr>
      <w:tr w:rsidR="00A011A7" w14:paraId="142FEF22" w14:textId="77777777" w:rsidTr="00A011A7">
        <w:tc>
          <w:tcPr>
            <w:tcW w:w="4850" w:type="dxa"/>
          </w:tcPr>
          <w:p w14:paraId="5C2B1385" w14:textId="77777777" w:rsidR="00A011A7" w:rsidRPr="00245468" w:rsidRDefault="00486DCF" w:rsidP="00A011A7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 w:rsidRPr="00245468"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>Observer</w:t>
            </w:r>
          </w:p>
          <w:p w14:paraId="69B2E68C" w14:textId="77777777" w:rsidR="00B56220" w:rsidRDefault="00486DCF" w:rsidP="00486DCF">
            <w:pPr>
              <w:rPr>
                <w:rFonts w:ascii="Century Gothic" w:eastAsia="Times New Roman" w:hAnsi="Century Gothic" w:cs="Times New Roman"/>
              </w:rPr>
            </w:pPr>
            <w:r w:rsidRPr="00486DC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D47D66F" wp14:editId="66D9DABE">
                  <wp:extent cx="1118235" cy="1677353"/>
                  <wp:effectExtent l="0" t="0" r="0" b="0"/>
                  <wp:docPr id="1" name="Picture 1" descr="https://upload.wikimedia.org/wikipedia/en/8/87/Observer_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en/8/87/Observer_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11" cy="170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FA4242" w14:textId="6C96B128" w:rsidR="00486DCF" w:rsidRPr="0016744E" w:rsidRDefault="008A12B7" w:rsidP="00486DCF">
            <w:pPr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  <w:r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 xml:space="preserve">I never thought horror and cyberpunk could co-exist but here we are. In this game you play as a detective and you’re able to jack into your suspects mind. </w:t>
            </w:r>
            <w:r w:rsidR="00B56220"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>At times you’ll be really excited to see what secrets you’ll find inside your</w:t>
            </w:r>
            <w:r w:rsidR="00A67D97"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 xml:space="preserve"> suspects memories</w:t>
            </w:r>
            <w:r w:rsidR="00B56220"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 xml:space="preserve">. Other times you’ll want to leave their </w:t>
            </w:r>
            <w:r w:rsidR="00A67D97"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>memories</w:t>
            </w:r>
            <w:r w:rsidR="00B56220" w:rsidRPr="0016744E">
              <w:rPr>
                <w:rFonts w:ascii="Century Gothic" w:eastAsia="Times New Roman" w:hAnsi="Century Gothic" w:cs="Times New Roman"/>
                <w:sz w:val="22"/>
                <w:szCs w:val="22"/>
              </w:rPr>
              <w:t xml:space="preserve"> as soon as possible.</w:t>
            </w:r>
          </w:p>
          <w:p w14:paraId="2D9F70E1" w14:textId="58BA2D6C" w:rsidR="00486DCF" w:rsidRPr="00486DCF" w:rsidRDefault="00486DCF" w:rsidP="00A011A7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hd w:val="clear" w:color="auto" w:fill="FFFFFF"/>
              </w:rPr>
            </w:pPr>
          </w:p>
          <w:p w14:paraId="7B98C807" w14:textId="77777777" w:rsidR="00A011A7" w:rsidRPr="00330317" w:rsidRDefault="00A011A7" w:rsidP="00A011A7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color w:val="222222"/>
                <w:shd w:val="clear" w:color="auto" w:fill="FFFFFF"/>
              </w:rPr>
            </w:pPr>
          </w:p>
        </w:tc>
        <w:tc>
          <w:tcPr>
            <w:tcW w:w="4860" w:type="dxa"/>
          </w:tcPr>
          <w:p w14:paraId="04F09614" w14:textId="77777777" w:rsidR="002C1EB7" w:rsidRPr="00245468" w:rsidRDefault="00B56220" w:rsidP="00B56220">
            <w:pPr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 w:rsidRPr="00245468">
              <w:rPr>
                <w:rFonts w:ascii="Century Gothic" w:eastAsia="Times New Roman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>Deus Ex: Human Revolution</w:t>
            </w:r>
            <w:r w:rsidRPr="00245468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51F8F40" wp14:editId="55647A0A">
                  <wp:extent cx="1232535" cy="1740489"/>
                  <wp:effectExtent l="0" t="0" r="12065" b="12700"/>
                  <wp:docPr id="3" name="Picture 3" descr="https://upload.wikimedia.org/wikipedia/en/thumb/0/06/Deus_Ex_Human_Revolution_cover.jpg/220px-Deus_Ex_Human_Revolution_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en/thumb/0/06/Deus_Ex_Human_Revolution_cover.jpg/220px-Deus_Ex_Human_Revolution_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156" cy="175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75E19" w14:textId="6C172CF0" w:rsidR="00B56220" w:rsidRPr="0016744E" w:rsidRDefault="002C1EB7" w:rsidP="00B5622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Deu</w:t>
            </w:r>
            <w:r w:rsidR="00B56220"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 xml:space="preserve">s Ex is </w:t>
            </w:r>
            <w:r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everything</w:t>
            </w:r>
            <w:r w:rsidR="00B56220"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 xml:space="preserve"> I could ever ask for in a cyberpunk video game. </w:t>
            </w:r>
            <w:r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Incredible story, fantastic cast of characters ‘awesome cybernetic powers</w:t>
            </w:r>
            <w:r w:rsidR="00A67D97"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 xml:space="preserve"> and weapons</w:t>
            </w:r>
            <w:r w:rsidRPr="0016744E">
              <w:rPr>
                <w:rFonts w:ascii="Century Gothic" w:eastAsia="Times New Roman" w:hAnsi="Century Gothic" w:cs="Arial"/>
                <w:color w:val="222222"/>
                <w:sz w:val="22"/>
                <w:szCs w:val="22"/>
                <w:shd w:val="clear" w:color="auto" w:fill="FFFFFF"/>
              </w:rPr>
              <w:t>, hacking and conspiracy theories, I think this game was secretly made just for me. Play Deus Ex. You’ll thank me later.</w:t>
            </w:r>
          </w:p>
          <w:p w14:paraId="2F3EB845" w14:textId="2B0DF215" w:rsidR="00A011A7" w:rsidRPr="00B56220" w:rsidRDefault="00A011A7" w:rsidP="00A011A7">
            <w:pPr>
              <w:pStyle w:val="ListParagraph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i/>
                <w:color w:val="222222"/>
                <w:shd w:val="clear" w:color="auto" w:fill="FFFFFF"/>
              </w:rPr>
            </w:pPr>
          </w:p>
        </w:tc>
      </w:tr>
    </w:tbl>
    <w:p w14:paraId="6100902B" w14:textId="77777777" w:rsidR="002C1EB7" w:rsidRPr="00A67D97" w:rsidRDefault="002C1EB7" w:rsidP="00A67D97">
      <w:pPr>
        <w:pStyle w:val="ListParagraph"/>
        <w:numPr>
          <w:ilvl w:val="0"/>
          <w:numId w:val="9"/>
        </w:numPr>
        <w:rPr>
          <w:rFonts w:ascii="Century Gothic" w:hAnsi="Century Gothic"/>
          <w:sz w:val="22"/>
          <w:szCs w:val="22"/>
        </w:rPr>
      </w:pPr>
      <w:r w:rsidRPr="00A67D97">
        <w:rPr>
          <w:rFonts w:ascii="Century Gothic" w:hAnsi="Century Gothic"/>
          <w:sz w:val="22"/>
          <w:szCs w:val="22"/>
        </w:rPr>
        <w:t xml:space="preserve">Full list of cyberpunk games: </w:t>
      </w:r>
    </w:p>
    <w:p w14:paraId="49C9E26F" w14:textId="6DA7A546" w:rsidR="002C1EB7" w:rsidRDefault="005D2AEE" w:rsidP="00A67D97">
      <w:pPr>
        <w:ind w:firstLine="720"/>
        <w:rPr>
          <w:rFonts w:eastAsia="Times New Roman"/>
        </w:rPr>
      </w:pPr>
      <w:hyperlink r:id="rId17" w:history="1">
        <w:r w:rsidR="002C1EB7">
          <w:rPr>
            <w:rStyle w:val="Hyperlink"/>
            <w:rFonts w:eastAsia="Times New Roman"/>
          </w:rPr>
          <w:t>https://www.gamesradar.com/best-cyberpunk-games/</w:t>
        </w:r>
      </w:hyperlink>
    </w:p>
    <w:p w14:paraId="41D48A9D" w14:textId="1F24DB99" w:rsidR="00A67D97" w:rsidRDefault="00A67D97" w:rsidP="00695E16">
      <w:pPr>
        <w:pStyle w:val="Heading2"/>
        <w:numPr>
          <w:ilvl w:val="0"/>
          <w:numId w:val="0"/>
        </w:numPr>
      </w:pPr>
    </w:p>
    <w:p w14:paraId="64093108" w14:textId="4FAADF70" w:rsidR="0016744E" w:rsidRDefault="0016744E" w:rsidP="0016744E"/>
    <w:p w14:paraId="694ABC3A" w14:textId="7323F687" w:rsidR="0016744E" w:rsidRDefault="0016744E" w:rsidP="0016744E"/>
    <w:p w14:paraId="45B583BE" w14:textId="77777777" w:rsidR="0016744E" w:rsidRPr="0016744E" w:rsidRDefault="0016744E" w:rsidP="0016744E"/>
    <w:p w14:paraId="0194D3FC" w14:textId="1A853714" w:rsidR="002806C1" w:rsidRPr="00CF052B" w:rsidRDefault="00D80A6F" w:rsidP="00CF052B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Types</w:t>
      </w:r>
      <w:r w:rsidR="00CF052B" w:rsidRPr="00CF052B">
        <w:rPr>
          <w:rFonts w:ascii="Century Gothic" w:hAnsi="Century Gothic"/>
          <w:b/>
          <w:sz w:val="28"/>
          <w:szCs w:val="28"/>
        </w:rPr>
        <w:t xml:space="preserve"> of cyberpunk</w:t>
      </w:r>
    </w:p>
    <w:p w14:paraId="65CED031" w14:textId="77777777" w:rsidR="00CF052B" w:rsidRDefault="00CF052B" w:rsidP="00CF052B">
      <w:pPr>
        <w:pStyle w:val="ListParagraph"/>
        <w:ind w:left="360"/>
        <w:rPr>
          <w:rFonts w:ascii="Century Gothic" w:hAnsi="Century Gothic"/>
          <w:b/>
          <w:sz w:val="28"/>
          <w:szCs w:val="28"/>
        </w:rPr>
      </w:pPr>
    </w:p>
    <w:p w14:paraId="1FEF16C3" w14:textId="27601BF1" w:rsidR="00CF052B" w:rsidRPr="00036A17" w:rsidRDefault="00CF052B" w:rsidP="00CF052B">
      <w:pPr>
        <w:pStyle w:val="ListParagraph"/>
        <w:numPr>
          <w:ilvl w:val="0"/>
          <w:numId w:val="9"/>
        </w:numPr>
        <w:rPr>
          <w:rFonts w:ascii="Century Gothic" w:hAnsi="Century Gothic"/>
          <w:b/>
          <w:sz w:val="28"/>
          <w:szCs w:val="28"/>
          <w:u w:val="single"/>
        </w:rPr>
      </w:pPr>
      <w:r w:rsidRPr="00036A17">
        <w:rPr>
          <w:rFonts w:ascii="Century Gothic" w:hAnsi="Century Gothic"/>
          <w:b/>
          <w:u w:val="single"/>
        </w:rPr>
        <w:t>Steampunk</w:t>
      </w:r>
      <w:r w:rsidRPr="00036A17">
        <w:rPr>
          <w:rFonts w:ascii="Century Gothic" w:hAnsi="Century Gothic"/>
          <w:b/>
        </w:rPr>
        <w:t xml:space="preserve"> </w:t>
      </w:r>
    </w:p>
    <w:p w14:paraId="442D70FB" w14:textId="70001DFB" w:rsidR="00036A17" w:rsidRPr="00573DD4" w:rsidRDefault="00036A17" w:rsidP="00CF052B">
      <w:pPr>
        <w:pStyle w:val="ListParagraph"/>
        <w:rPr>
          <w:rFonts w:ascii="Century Gothic" w:hAnsi="Century Gothic"/>
          <w:sz w:val="22"/>
          <w:szCs w:val="22"/>
        </w:rPr>
      </w:pPr>
      <w:r w:rsidRPr="00573DD4">
        <w:rPr>
          <w:rFonts w:ascii="Century Gothic" w:hAnsi="Century Gothic"/>
          <w:sz w:val="22"/>
          <w:szCs w:val="22"/>
        </w:rPr>
        <w:t>Steampunk</w:t>
      </w:r>
      <w:r w:rsidR="00D80A6F">
        <w:rPr>
          <w:rFonts w:ascii="Century Gothic" w:hAnsi="Century Gothic"/>
          <w:sz w:val="22"/>
          <w:szCs w:val="22"/>
        </w:rPr>
        <w:t>’s</w:t>
      </w:r>
      <w:r w:rsidR="00CF052B" w:rsidRPr="00573DD4">
        <w:rPr>
          <w:rFonts w:ascii="Century Gothic" w:hAnsi="Century Gothic"/>
          <w:sz w:val="22"/>
          <w:szCs w:val="22"/>
        </w:rPr>
        <w:t xml:space="preserve"> probably the most fam</w:t>
      </w:r>
      <w:r w:rsidRPr="00573DD4">
        <w:rPr>
          <w:rFonts w:ascii="Century Gothic" w:hAnsi="Century Gothic"/>
          <w:sz w:val="22"/>
          <w:szCs w:val="22"/>
        </w:rPr>
        <w:t>ous subgenr</w:t>
      </w:r>
      <w:r w:rsidR="002F7859" w:rsidRPr="00573DD4">
        <w:rPr>
          <w:rFonts w:ascii="Century Gothic" w:hAnsi="Century Gothic"/>
          <w:sz w:val="22"/>
          <w:szCs w:val="22"/>
        </w:rPr>
        <w:t xml:space="preserve">e to come out of cyberpunk. </w:t>
      </w:r>
      <w:r w:rsidR="004E2A4A">
        <w:rPr>
          <w:rFonts w:ascii="Century Gothic" w:hAnsi="Century Gothic"/>
          <w:sz w:val="22"/>
          <w:szCs w:val="22"/>
        </w:rPr>
        <w:t>St</w:t>
      </w:r>
      <w:r w:rsidR="002F7859" w:rsidRPr="00573DD4">
        <w:rPr>
          <w:rFonts w:ascii="Century Gothic" w:hAnsi="Century Gothic"/>
          <w:sz w:val="22"/>
          <w:szCs w:val="22"/>
        </w:rPr>
        <w:t>eampunk</w:t>
      </w:r>
      <w:r w:rsidRPr="00573DD4">
        <w:rPr>
          <w:rFonts w:ascii="Century Gothic" w:hAnsi="Century Gothic"/>
          <w:sz w:val="22"/>
          <w:szCs w:val="22"/>
        </w:rPr>
        <w:t xml:space="preserve"> mainly focuses on Victorian era clothing and steam powered technology</w:t>
      </w:r>
      <w:r w:rsidR="00682ABF" w:rsidRPr="00573DD4">
        <w:rPr>
          <w:rFonts w:ascii="Century Gothic" w:hAnsi="Century Gothic"/>
          <w:sz w:val="22"/>
          <w:szCs w:val="22"/>
        </w:rPr>
        <w:t xml:space="preserve"> and machinery</w:t>
      </w:r>
      <w:r w:rsidRPr="00573DD4">
        <w:rPr>
          <w:rFonts w:ascii="Century Gothic" w:hAnsi="Century Gothic"/>
          <w:sz w:val="22"/>
          <w:szCs w:val="22"/>
        </w:rPr>
        <w:t>.</w:t>
      </w:r>
    </w:p>
    <w:p w14:paraId="1EBA33B9" w14:textId="77777777" w:rsidR="00036A17" w:rsidRPr="00573DD4" w:rsidRDefault="00036A17" w:rsidP="00CF052B">
      <w:pPr>
        <w:pStyle w:val="ListParagraph"/>
        <w:rPr>
          <w:rFonts w:ascii="Century Gothic" w:hAnsi="Century Gothic"/>
          <w:sz w:val="22"/>
          <w:szCs w:val="22"/>
        </w:rPr>
      </w:pPr>
    </w:p>
    <w:p w14:paraId="5C50EB4F" w14:textId="60BD119C" w:rsidR="00CF052B" w:rsidRDefault="00036A17" w:rsidP="00036A17">
      <w:pPr>
        <w:pStyle w:val="ListParagraph"/>
        <w:numPr>
          <w:ilvl w:val="0"/>
          <w:numId w:val="9"/>
        </w:numPr>
        <w:rPr>
          <w:rFonts w:ascii="Century Gothic" w:hAnsi="Century Gothic"/>
          <w:b/>
          <w:u w:val="single"/>
        </w:rPr>
      </w:pPr>
      <w:r w:rsidRPr="00036A17">
        <w:rPr>
          <w:rFonts w:ascii="Century Gothic" w:hAnsi="Century Gothic"/>
          <w:b/>
          <w:u w:val="single"/>
        </w:rPr>
        <w:t>Biopunk</w:t>
      </w:r>
    </w:p>
    <w:p w14:paraId="50F87F0F" w14:textId="140E659D" w:rsidR="002F7859" w:rsidRPr="00573DD4" w:rsidRDefault="002F7859" w:rsidP="002F7859">
      <w:pPr>
        <w:pStyle w:val="ListParagraph"/>
        <w:rPr>
          <w:rFonts w:ascii="Century Gothic" w:hAnsi="Century Gothic"/>
          <w:sz w:val="22"/>
          <w:szCs w:val="22"/>
        </w:rPr>
      </w:pPr>
      <w:r w:rsidRPr="00573DD4">
        <w:rPr>
          <w:rFonts w:ascii="Century Gothic" w:hAnsi="Century Gothic"/>
          <w:sz w:val="22"/>
          <w:szCs w:val="22"/>
        </w:rPr>
        <w:t xml:space="preserve">Biopunk and cyberpunk </w:t>
      </w:r>
      <w:r w:rsidR="0094210D" w:rsidRPr="00573DD4">
        <w:rPr>
          <w:rFonts w:ascii="Century Gothic" w:hAnsi="Century Gothic"/>
          <w:sz w:val="22"/>
          <w:szCs w:val="22"/>
        </w:rPr>
        <w:t>tend</w:t>
      </w:r>
      <w:r w:rsidRPr="00573DD4">
        <w:rPr>
          <w:rFonts w:ascii="Century Gothic" w:hAnsi="Century Gothic"/>
          <w:sz w:val="22"/>
          <w:szCs w:val="22"/>
        </w:rPr>
        <w:t xml:space="preserve"> to have similar characteristics</w:t>
      </w:r>
      <w:r w:rsidR="0094210D" w:rsidRPr="00573DD4">
        <w:rPr>
          <w:rFonts w:ascii="Century Gothic" w:hAnsi="Century Gothic"/>
          <w:sz w:val="22"/>
          <w:szCs w:val="22"/>
        </w:rPr>
        <w:t xml:space="preserve"> and themes so it’s easy to look at both in the same manner. </w:t>
      </w:r>
      <w:r w:rsidRPr="00573DD4">
        <w:rPr>
          <w:rFonts w:ascii="Century Gothic" w:hAnsi="Century Gothic"/>
          <w:sz w:val="22"/>
          <w:szCs w:val="22"/>
        </w:rPr>
        <w:t xml:space="preserve">However, biopunk focuses more on genetic </w:t>
      </w:r>
      <w:r w:rsidR="0094210D" w:rsidRPr="00573DD4">
        <w:rPr>
          <w:rFonts w:ascii="Century Gothic" w:hAnsi="Century Gothic"/>
          <w:sz w:val="22"/>
          <w:szCs w:val="22"/>
        </w:rPr>
        <w:t>engineering</w:t>
      </w:r>
      <w:r w:rsidRPr="00573DD4">
        <w:rPr>
          <w:rFonts w:ascii="Century Gothic" w:hAnsi="Century Gothic"/>
          <w:sz w:val="22"/>
          <w:szCs w:val="22"/>
        </w:rPr>
        <w:t xml:space="preserve"> and cloning</w:t>
      </w:r>
      <w:r w:rsidR="0094210D" w:rsidRPr="00573DD4">
        <w:rPr>
          <w:rFonts w:ascii="Century Gothic" w:hAnsi="Century Gothic"/>
          <w:sz w:val="22"/>
          <w:szCs w:val="22"/>
        </w:rPr>
        <w:t xml:space="preserve"> experimentation</w:t>
      </w:r>
      <w:r w:rsidRPr="00573DD4">
        <w:rPr>
          <w:rFonts w:ascii="Century Gothic" w:hAnsi="Century Gothic"/>
          <w:sz w:val="22"/>
          <w:szCs w:val="22"/>
        </w:rPr>
        <w:t>.</w:t>
      </w:r>
    </w:p>
    <w:p w14:paraId="4B533F68" w14:textId="77777777" w:rsidR="0094210D" w:rsidRDefault="0094210D" w:rsidP="002F7859">
      <w:pPr>
        <w:pStyle w:val="ListParagraph"/>
        <w:rPr>
          <w:rFonts w:ascii="Century Gothic" w:hAnsi="Century Gothic"/>
        </w:rPr>
      </w:pPr>
    </w:p>
    <w:p w14:paraId="53B44881" w14:textId="4F81EF54" w:rsidR="0094210D" w:rsidRPr="00FC30FA" w:rsidRDefault="0094210D" w:rsidP="0094210D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  <w:b/>
          <w:i/>
          <w:u w:val="single"/>
        </w:rPr>
        <w:t>Di</w:t>
      </w:r>
      <w:r w:rsidR="00D27F21">
        <w:rPr>
          <w:rFonts w:ascii="Century Gothic" w:hAnsi="Century Gothic"/>
          <w:b/>
          <w:i/>
          <w:u w:val="single"/>
        </w:rPr>
        <w:t>e</w:t>
      </w:r>
      <w:r>
        <w:rPr>
          <w:rFonts w:ascii="Century Gothic" w:hAnsi="Century Gothic"/>
          <w:b/>
          <w:i/>
          <w:u w:val="single"/>
        </w:rPr>
        <w:t>selpunk</w:t>
      </w:r>
    </w:p>
    <w:p w14:paraId="2EFF2AD3" w14:textId="7D4CD668" w:rsidR="00FC30FA" w:rsidRPr="00573DD4" w:rsidRDefault="00FC30FA" w:rsidP="00FC30FA">
      <w:pPr>
        <w:pStyle w:val="ListParagraph"/>
        <w:rPr>
          <w:rFonts w:ascii="Century Gothic" w:hAnsi="Century Gothic"/>
          <w:sz w:val="22"/>
          <w:szCs w:val="22"/>
        </w:rPr>
      </w:pPr>
      <w:r w:rsidRPr="00573DD4">
        <w:rPr>
          <w:rFonts w:ascii="Century Gothic" w:hAnsi="Century Gothic"/>
          <w:sz w:val="22"/>
          <w:szCs w:val="22"/>
        </w:rPr>
        <w:t>Di</w:t>
      </w:r>
      <w:r w:rsidR="00D27F21" w:rsidRPr="00573DD4">
        <w:rPr>
          <w:rFonts w:ascii="Century Gothic" w:hAnsi="Century Gothic"/>
          <w:sz w:val="22"/>
          <w:szCs w:val="22"/>
        </w:rPr>
        <w:t>e</w:t>
      </w:r>
      <w:r w:rsidRPr="00573DD4">
        <w:rPr>
          <w:rFonts w:ascii="Century Gothic" w:hAnsi="Century Gothic"/>
          <w:sz w:val="22"/>
          <w:szCs w:val="22"/>
        </w:rPr>
        <w:t>selpunk</w:t>
      </w:r>
      <w:r w:rsidR="00D27F21" w:rsidRPr="00573DD4">
        <w:rPr>
          <w:rFonts w:ascii="Century Gothic" w:hAnsi="Century Gothic"/>
          <w:sz w:val="22"/>
          <w:szCs w:val="22"/>
        </w:rPr>
        <w:t xml:space="preserve"> </w:t>
      </w:r>
      <w:r w:rsidR="004E2A4A">
        <w:rPr>
          <w:rFonts w:ascii="Century Gothic" w:hAnsi="Century Gothic"/>
          <w:sz w:val="22"/>
          <w:szCs w:val="22"/>
        </w:rPr>
        <w:t xml:space="preserve">is </w:t>
      </w:r>
      <w:r w:rsidR="00D27F21" w:rsidRPr="00573DD4">
        <w:rPr>
          <w:rFonts w:ascii="Century Gothic" w:hAnsi="Century Gothic"/>
          <w:sz w:val="22"/>
          <w:szCs w:val="22"/>
        </w:rPr>
        <w:t>similar to steampunk</w:t>
      </w:r>
      <w:r w:rsidR="005862A8" w:rsidRPr="00573DD4">
        <w:rPr>
          <w:rFonts w:ascii="Century Gothic" w:hAnsi="Century Gothic"/>
          <w:sz w:val="22"/>
          <w:szCs w:val="22"/>
        </w:rPr>
        <w:t xml:space="preserve">. Both </w:t>
      </w:r>
      <w:r w:rsidR="004E2A4A">
        <w:rPr>
          <w:rFonts w:ascii="Century Gothic" w:hAnsi="Century Gothic"/>
          <w:sz w:val="22"/>
          <w:szCs w:val="22"/>
        </w:rPr>
        <w:t xml:space="preserve">have </w:t>
      </w:r>
      <w:r w:rsidR="005862A8" w:rsidRPr="00573DD4">
        <w:rPr>
          <w:rFonts w:ascii="Century Gothic" w:hAnsi="Century Gothic"/>
          <w:sz w:val="22"/>
          <w:szCs w:val="22"/>
        </w:rPr>
        <w:t>weaponry</w:t>
      </w:r>
      <w:r w:rsidR="004E2A4A">
        <w:rPr>
          <w:rFonts w:ascii="Century Gothic" w:hAnsi="Century Gothic"/>
          <w:sz w:val="22"/>
          <w:szCs w:val="22"/>
        </w:rPr>
        <w:t xml:space="preserve"> that</w:t>
      </w:r>
      <w:r w:rsidR="005862A8" w:rsidRPr="00573DD4">
        <w:rPr>
          <w:rFonts w:ascii="Century Gothic" w:hAnsi="Century Gothic"/>
          <w:sz w:val="22"/>
          <w:szCs w:val="22"/>
        </w:rPr>
        <w:t xml:space="preserve"> is powered by machine</w:t>
      </w:r>
      <w:r w:rsidR="00BC442A">
        <w:rPr>
          <w:rFonts w:ascii="Century Gothic" w:hAnsi="Century Gothic"/>
          <w:sz w:val="22"/>
          <w:szCs w:val="22"/>
        </w:rPr>
        <w:t>-</w:t>
      </w:r>
      <w:r w:rsidR="005862A8" w:rsidRPr="00573DD4">
        <w:rPr>
          <w:rFonts w:ascii="Century Gothic" w:hAnsi="Century Gothic"/>
          <w:sz w:val="22"/>
          <w:szCs w:val="22"/>
        </w:rPr>
        <w:t xml:space="preserve"> fueled technology</w:t>
      </w:r>
      <w:r w:rsidR="00BC442A">
        <w:rPr>
          <w:rFonts w:ascii="Century Gothic" w:hAnsi="Century Gothic"/>
          <w:sz w:val="22"/>
          <w:szCs w:val="22"/>
        </w:rPr>
        <w:t>;</w:t>
      </w:r>
      <w:r w:rsidR="005862A8" w:rsidRPr="00573DD4">
        <w:rPr>
          <w:rFonts w:ascii="Century Gothic" w:hAnsi="Century Gothic"/>
          <w:sz w:val="22"/>
          <w:szCs w:val="22"/>
        </w:rPr>
        <w:t xml:space="preserve"> however</w:t>
      </w:r>
      <w:r w:rsidR="00BC442A">
        <w:rPr>
          <w:rFonts w:ascii="Century Gothic" w:hAnsi="Century Gothic"/>
          <w:sz w:val="22"/>
          <w:szCs w:val="22"/>
        </w:rPr>
        <w:t>,</w:t>
      </w:r>
      <w:r w:rsidR="005862A8" w:rsidRPr="00573DD4">
        <w:rPr>
          <w:rFonts w:ascii="Century Gothic" w:hAnsi="Century Gothic"/>
          <w:sz w:val="22"/>
          <w:szCs w:val="22"/>
        </w:rPr>
        <w:t xml:space="preserve"> the steampunk genre revolves</w:t>
      </w:r>
      <w:r w:rsidR="00D27F21" w:rsidRPr="00573DD4">
        <w:rPr>
          <w:rFonts w:ascii="Century Gothic" w:hAnsi="Century Gothic"/>
          <w:sz w:val="22"/>
          <w:szCs w:val="22"/>
        </w:rPr>
        <w:t xml:space="preserve"> around technology from early 1940s and 1950s</w:t>
      </w:r>
      <w:r w:rsidR="005862A8" w:rsidRPr="00573DD4">
        <w:rPr>
          <w:rFonts w:ascii="Century Gothic" w:hAnsi="Century Gothic"/>
          <w:sz w:val="22"/>
          <w:szCs w:val="22"/>
        </w:rPr>
        <w:t>. Dieselpunk</w:t>
      </w:r>
      <w:r w:rsidR="00D27F21" w:rsidRPr="00573DD4">
        <w:rPr>
          <w:rFonts w:ascii="Century Gothic" w:hAnsi="Century Gothic"/>
          <w:sz w:val="22"/>
          <w:szCs w:val="22"/>
        </w:rPr>
        <w:t xml:space="preserve"> focuses more on gigantic metal machinery</w:t>
      </w:r>
      <w:r w:rsidR="004E2A4A">
        <w:rPr>
          <w:rFonts w:ascii="Century Gothic" w:hAnsi="Century Gothic"/>
          <w:sz w:val="22"/>
          <w:szCs w:val="22"/>
        </w:rPr>
        <w:t>,</w:t>
      </w:r>
      <w:r w:rsidR="00D27F21" w:rsidRPr="00573DD4">
        <w:rPr>
          <w:rFonts w:ascii="Century Gothic" w:hAnsi="Century Gothic"/>
          <w:sz w:val="22"/>
          <w:szCs w:val="22"/>
        </w:rPr>
        <w:t xml:space="preserve"> </w:t>
      </w:r>
      <w:r w:rsidR="00CF6FA8" w:rsidRPr="00573DD4">
        <w:rPr>
          <w:rFonts w:ascii="Century Gothic" w:hAnsi="Century Gothic"/>
          <w:sz w:val="22"/>
          <w:szCs w:val="22"/>
        </w:rPr>
        <w:t>like metal airplanes</w:t>
      </w:r>
      <w:r w:rsidR="004E2A4A">
        <w:rPr>
          <w:rFonts w:ascii="Century Gothic" w:hAnsi="Century Gothic"/>
          <w:sz w:val="22"/>
          <w:szCs w:val="22"/>
        </w:rPr>
        <w:t>,</w:t>
      </w:r>
      <w:r w:rsidR="00CF6FA8" w:rsidRPr="00573DD4">
        <w:rPr>
          <w:rFonts w:ascii="Century Gothic" w:hAnsi="Century Gothic"/>
          <w:sz w:val="22"/>
          <w:szCs w:val="22"/>
        </w:rPr>
        <w:t xml:space="preserve"> </w:t>
      </w:r>
      <w:r w:rsidR="00D27F21" w:rsidRPr="00573DD4">
        <w:rPr>
          <w:rFonts w:ascii="Century Gothic" w:hAnsi="Century Gothic"/>
          <w:sz w:val="22"/>
          <w:szCs w:val="22"/>
        </w:rPr>
        <w:t xml:space="preserve">that </w:t>
      </w:r>
      <w:r w:rsidR="004E2A4A">
        <w:rPr>
          <w:rFonts w:ascii="Century Gothic" w:hAnsi="Century Gothic"/>
          <w:sz w:val="22"/>
          <w:szCs w:val="22"/>
        </w:rPr>
        <w:t>are</w:t>
      </w:r>
      <w:r w:rsidR="00D27F21" w:rsidRPr="00573DD4">
        <w:rPr>
          <w:rFonts w:ascii="Century Gothic" w:hAnsi="Century Gothic"/>
          <w:sz w:val="22"/>
          <w:szCs w:val="22"/>
        </w:rPr>
        <w:t xml:space="preserve"> powered by diesel engines. </w:t>
      </w:r>
    </w:p>
    <w:p w14:paraId="0783F731" w14:textId="77777777" w:rsidR="005862A8" w:rsidRPr="00573DD4" w:rsidRDefault="005862A8" w:rsidP="00FC30FA">
      <w:pPr>
        <w:pStyle w:val="ListParagraph"/>
        <w:rPr>
          <w:rFonts w:ascii="Century Gothic" w:hAnsi="Century Gothic"/>
          <w:sz w:val="22"/>
          <w:szCs w:val="22"/>
        </w:rPr>
      </w:pPr>
    </w:p>
    <w:p w14:paraId="6CAEC274" w14:textId="52F1073F" w:rsidR="005862A8" w:rsidRPr="00CF6FA8" w:rsidRDefault="00CF6FA8" w:rsidP="005862A8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  <w:b/>
          <w:i/>
          <w:u w:val="single"/>
        </w:rPr>
        <w:t>Forestpunk</w:t>
      </w:r>
    </w:p>
    <w:p w14:paraId="4759968A" w14:textId="07CA5CAE" w:rsidR="00CF6FA8" w:rsidRPr="00573DD4" w:rsidRDefault="00CF6FA8" w:rsidP="00CF6FA8">
      <w:pPr>
        <w:pStyle w:val="ListParagraph"/>
        <w:rPr>
          <w:rFonts w:ascii="Century Gothic" w:hAnsi="Century Gothic"/>
          <w:sz w:val="22"/>
          <w:szCs w:val="22"/>
        </w:rPr>
      </w:pPr>
      <w:r w:rsidRPr="00573DD4">
        <w:rPr>
          <w:rFonts w:ascii="Century Gothic" w:hAnsi="Century Gothic"/>
          <w:sz w:val="22"/>
          <w:szCs w:val="22"/>
        </w:rPr>
        <w:t>Alright</w:t>
      </w:r>
      <w:r w:rsidR="00BC442A">
        <w:rPr>
          <w:rFonts w:ascii="Century Gothic" w:hAnsi="Century Gothic"/>
          <w:sz w:val="22"/>
          <w:szCs w:val="22"/>
        </w:rPr>
        <w:t>,</w:t>
      </w:r>
      <w:r w:rsidRPr="00573DD4">
        <w:rPr>
          <w:rFonts w:ascii="Century Gothic" w:hAnsi="Century Gothic"/>
          <w:sz w:val="22"/>
          <w:szCs w:val="22"/>
        </w:rPr>
        <w:t xml:space="preserve"> I made this one up. Feel free to let me know if </w:t>
      </w:r>
      <w:r w:rsidR="004E2A4A">
        <w:rPr>
          <w:rFonts w:ascii="Century Gothic" w:hAnsi="Century Gothic"/>
          <w:sz w:val="22"/>
          <w:szCs w:val="22"/>
        </w:rPr>
        <w:t xml:space="preserve">it </w:t>
      </w:r>
      <w:r w:rsidRPr="00573DD4">
        <w:rPr>
          <w:rFonts w:ascii="Century Gothic" w:hAnsi="Century Gothic"/>
          <w:sz w:val="22"/>
          <w:szCs w:val="22"/>
        </w:rPr>
        <w:t>actually exists.</w:t>
      </w:r>
    </w:p>
    <w:p w14:paraId="1439F4ED" w14:textId="77777777" w:rsidR="0094210D" w:rsidRPr="0094210D" w:rsidRDefault="0094210D" w:rsidP="0094210D">
      <w:pPr>
        <w:pStyle w:val="ListParagraph"/>
        <w:rPr>
          <w:rFonts w:ascii="Century Gothic" w:hAnsi="Century Gothic"/>
        </w:rPr>
      </w:pPr>
    </w:p>
    <w:p w14:paraId="08CEDFF2" w14:textId="2F99904A" w:rsidR="00111C0B" w:rsidRPr="00F0720B" w:rsidRDefault="00111C0B" w:rsidP="00F0720B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36F8A21A" w14:textId="6A016842" w:rsidR="00E34AB0" w:rsidRDefault="00E34AB0" w:rsidP="00111C0B">
      <w:pPr>
        <w:pStyle w:val="ListParagraph"/>
        <w:spacing w:line="276" w:lineRule="auto"/>
        <w:ind w:left="2520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68AAD235" w14:textId="24354A58" w:rsidR="003E5A42" w:rsidRPr="00B357D1" w:rsidRDefault="003E5A42" w:rsidP="00A01320">
      <w:pP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</w:p>
    <w:sectPr w:rsidR="003E5A42" w:rsidRPr="00B357D1" w:rsidSect="00C61E43">
      <w:footerReference w:type="default" r:id="rId18"/>
      <w:pgSz w:w="12240" w:h="15840"/>
      <w:pgMar w:top="1080" w:right="1080" w:bottom="1080" w:left="1080" w:header="720" w:footer="10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6596D" w14:textId="77777777" w:rsidR="005D2AEE" w:rsidRDefault="005D2AEE" w:rsidP="00C61E43">
      <w:r>
        <w:separator/>
      </w:r>
    </w:p>
  </w:endnote>
  <w:endnote w:type="continuationSeparator" w:id="0">
    <w:p w14:paraId="0C27E247" w14:textId="77777777" w:rsidR="005D2AEE" w:rsidRDefault="005D2AEE" w:rsidP="00C6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D4D9C" w14:textId="77777777" w:rsidR="00C61E43" w:rsidRPr="00C61E43" w:rsidRDefault="00C61E43" w:rsidP="00C61E43">
    <w:pPr>
      <w:pStyle w:val="Footer"/>
      <w:rPr>
        <w:rFonts w:ascii="Century Gothic" w:hAnsi="Century Gothic"/>
        <w:sz w:val="19"/>
        <w:szCs w:val="19"/>
      </w:rPr>
    </w:pPr>
    <w:r w:rsidRPr="00C61E43">
      <w:rPr>
        <w:rFonts w:ascii="Century Gothic" w:hAnsi="Century Gothic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15F3608" wp14:editId="5CA89C5C">
          <wp:simplePos x="0" y="0"/>
          <wp:positionH relativeFrom="page">
            <wp:posOffset>5077460</wp:posOffset>
          </wp:positionH>
          <wp:positionV relativeFrom="topMargin">
            <wp:posOffset>8478520</wp:posOffset>
          </wp:positionV>
          <wp:extent cx="2011680" cy="980551"/>
          <wp:effectExtent l="0" t="0" r="0" b="10160"/>
          <wp:wrapNone/>
          <wp:docPr id="245" name="Pictur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 Logo CMYK te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98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19"/>
        <w:szCs w:val="19"/>
      </w:rPr>
      <w:t>521</w:t>
    </w:r>
    <w:r w:rsidRPr="00C61E43">
      <w:rPr>
        <w:rFonts w:ascii="Century Gothic" w:hAnsi="Century Gothic"/>
        <w:sz w:val="19"/>
        <w:szCs w:val="19"/>
      </w:rPr>
      <w:t>5 Oakton Street / Skokie, IL 60077 / 847-673-7774 / www.skokielibrary.info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69B05" w14:textId="77777777" w:rsidR="005D2AEE" w:rsidRDefault="005D2AEE" w:rsidP="00C61E43">
      <w:r>
        <w:separator/>
      </w:r>
    </w:p>
  </w:footnote>
  <w:footnote w:type="continuationSeparator" w:id="0">
    <w:p w14:paraId="1451381C" w14:textId="77777777" w:rsidR="005D2AEE" w:rsidRDefault="005D2AEE" w:rsidP="00C6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38A"/>
    <w:multiLevelType w:val="hybridMultilevel"/>
    <w:tmpl w:val="2E249B5A"/>
    <w:lvl w:ilvl="0" w:tplc="3FE822AA">
      <w:start w:val="1"/>
      <w:numFmt w:val="decimal"/>
      <w:lvlText w:val="%1."/>
      <w:lvlJc w:val="left"/>
      <w:pPr>
        <w:ind w:left="769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" w15:restartNumberingAfterBreak="0">
    <w:nsid w:val="07817E8C"/>
    <w:multiLevelType w:val="hybridMultilevel"/>
    <w:tmpl w:val="B18AA590"/>
    <w:lvl w:ilvl="0" w:tplc="5BCE468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20F61"/>
    <w:multiLevelType w:val="hybridMultilevel"/>
    <w:tmpl w:val="F3B64B50"/>
    <w:lvl w:ilvl="0" w:tplc="B6D8FDB8">
      <w:start w:val="5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00B6"/>
    <w:multiLevelType w:val="hybridMultilevel"/>
    <w:tmpl w:val="941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86305"/>
    <w:multiLevelType w:val="hybridMultilevel"/>
    <w:tmpl w:val="949C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108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AB3F19"/>
    <w:multiLevelType w:val="hybridMultilevel"/>
    <w:tmpl w:val="D37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6376A"/>
    <w:multiLevelType w:val="hybridMultilevel"/>
    <w:tmpl w:val="7BB2C8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AB2D65"/>
    <w:multiLevelType w:val="hybridMultilevel"/>
    <w:tmpl w:val="0ECC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0123D"/>
    <w:multiLevelType w:val="hybridMultilevel"/>
    <w:tmpl w:val="B68EF43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6B41641A"/>
    <w:multiLevelType w:val="hybridMultilevel"/>
    <w:tmpl w:val="D9203840"/>
    <w:lvl w:ilvl="0" w:tplc="409E7BB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81F8D"/>
    <w:multiLevelType w:val="hybridMultilevel"/>
    <w:tmpl w:val="885CB26A"/>
    <w:lvl w:ilvl="0" w:tplc="3FE822A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A6BA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43"/>
    <w:rsid w:val="00001027"/>
    <w:rsid w:val="00036A17"/>
    <w:rsid w:val="000501A4"/>
    <w:rsid w:val="00081164"/>
    <w:rsid w:val="0008423E"/>
    <w:rsid w:val="00093F94"/>
    <w:rsid w:val="000F0533"/>
    <w:rsid w:val="00102102"/>
    <w:rsid w:val="00111C0B"/>
    <w:rsid w:val="00112165"/>
    <w:rsid w:val="00146729"/>
    <w:rsid w:val="001620E1"/>
    <w:rsid w:val="0016744E"/>
    <w:rsid w:val="001A0776"/>
    <w:rsid w:val="001D4921"/>
    <w:rsid w:val="001E6FAD"/>
    <w:rsid w:val="001F616E"/>
    <w:rsid w:val="002227F8"/>
    <w:rsid w:val="00227411"/>
    <w:rsid w:val="00235923"/>
    <w:rsid w:val="00245468"/>
    <w:rsid w:val="00276083"/>
    <w:rsid w:val="002806C1"/>
    <w:rsid w:val="00287301"/>
    <w:rsid w:val="002916CD"/>
    <w:rsid w:val="002A1695"/>
    <w:rsid w:val="002B23E5"/>
    <w:rsid w:val="002C1EB7"/>
    <w:rsid w:val="002C3565"/>
    <w:rsid w:val="002E7B77"/>
    <w:rsid w:val="002F7859"/>
    <w:rsid w:val="0031036E"/>
    <w:rsid w:val="00311723"/>
    <w:rsid w:val="00330317"/>
    <w:rsid w:val="003327F5"/>
    <w:rsid w:val="00333011"/>
    <w:rsid w:val="00334ECB"/>
    <w:rsid w:val="00352F52"/>
    <w:rsid w:val="003A4E62"/>
    <w:rsid w:val="003A7DD1"/>
    <w:rsid w:val="003E2878"/>
    <w:rsid w:val="003E5A42"/>
    <w:rsid w:val="00403B3D"/>
    <w:rsid w:val="004067CC"/>
    <w:rsid w:val="004070FC"/>
    <w:rsid w:val="00413D3C"/>
    <w:rsid w:val="0046570C"/>
    <w:rsid w:val="00486DCF"/>
    <w:rsid w:val="004A2598"/>
    <w:rsid w:val="004B2D68"/>
    <w:rsid w:val="004C2918"/>
    <w:rsid w:val="004C2ACD"/>
    <w:rsid w:val="004E2A4A"/>
    <w:rsid w:val="004E43A7"/>
    <w:rsid w:val="004F3385"/>
    <w:rsid w:val="00517C18"/>
    <w:rsid w:val="00520C04"/>
    <w:rsid w:val="005329FA"/>
    <w:rsid w:val="00573DD4"/>
    <w:rsid w:val="0057533B"/>
    <w:rsid w:val="005847C8"/>
    <w:rsid w:val="00585D69"/>
    <w:rsid w:val="005862A8"/>
    <w:rsid w:val="0059431C"/>
    <w:rsid w:val="005B144D"/>
    <w:rsid w:val="005B2956"/>
    <w:rsid w:val="005D2AEE"/>
    <w:rsid w:val="00643A56"/>
    <w:rsid w:val="00662766"/>
    <w:rsid w:val="00663947"/>
    <w:rsid w:val="00682ABF"/>
    <w:rsid w:val="00695E16"/>
    <w:rsid w:val="00696EE9"/>
    <w:rsid w:val="006A611A"/>
    <w:rsid w:val="006A6F87"/>
    <w:rsid w:val="006B4C57"/>
    <w:rsid w:val="006B64A8"/>
    <w:rsid w:val="006D5E5F"/>
    <w:rsid w:val="0070577F"/>
    <w:rsid w:val="007106A0"/>
    <w:rsid w:val="00713696"/>
    <w:rsid w:val="00750F95"/>
    <w:rsid w:val="00785CE1"/>
    <w:rsid w:val="00791B06"/>
    <w:rsid w:val="007C3D0F"/>
    <w:rsid w:val="007D530E"/>
    <w:rsid w:val="007E0E64"/>
    <w:rsid w:val="007F360B"/>
    <w:rsid w:val="007F4153"/>
    <w:rsid w:val="008011B5"/>
    <w:rsid w:val="00817B30"/>
    <w:rsid w:val="00840A36"/>
    <w:rsid w:val="00856620"/>
    <w:rsid w:val="0087409C"/>
    <w:rsid w:val="008742E9"/>
    <w:rsid w:val="008A12B7"/>
    <w:rsid w:val="008B636D"/>
    <w:rsid w:val="008B7DB4"/>
    <w:rsid w:val="008E0B7C"/>
    <w:rsid w:val="0092637C"/>
    <w:rsid w:val="00932088"/>
    <w:rsid w:val="0094210D"/>
    <w:rsid w:val="0095502A"/>
    <w:rsid w:val="00962DC7"/>
    <w:rsid w:val="009817E7"/>
    <w:rsid w:val="009910B7"/>
    <w:rsid w:val="009A2DD5"/>
    <w:rsid w:val="00A011A7"/>
    <w:rsid w:val="00A01320"/>
    <w:rsid w:val="00A22652"/>
    <w:rsid w:val="00A45023"/>
    <w:rsid w:val="00A452E8"/>
    <w:rsid w:val="00A5617D"/>
    <w:rsid w:val="00A67D97"/>
    <w:rsid w:val="00A905ED"/>
    <w:rsid w:val="00A92716"/>
    <w:rsid w:val="00A94EAF"/>
    <w:rsid w:val="00AC18CD"/>
    <w:rsid w:val="00B02B69"/>
    <w:rsid w:val="00B14169"/>
    <w:rsid w:val="00B145F1"/>
    <w:rsid w:val="00B1618E"/>
    <w:rsid w:val="00B349EF"/>
    <w:rsid w:val="00B357D1"/>
    <w:rsid w:val="00B35CB2"/>
    <w:rsid w:val="00B35F34"/>
    <w:rsid w:val="00B56220"/>
    <w:rsid w:val="00BC368C"/>
    <w:rsid w:val="00BC442A"/>
    <w:rsid w:val="00BD2781"/>
    <w:rsid w:val="00BD6A77"/>
    <w:rsid w:val="00BE2024"/>
    <w:rsid w:val="00BF16DE"/>
    <w:rsid w:val="00BF1C24"/>
    <w:rsid w:val="00C15DFD"/>
    <w:rsid w:val="00C1706F"/>
    <w:rsid w:val="00C5109E"/>
    <w:rsid w:val="00C523E5"/>
    <w:rsid w:val="00C55DF7"/>
    <w:rsid w:val="00C61E43"/>
    <w:rsid w:val="00C7206D"/>
    <w:rsid w:val="00C84FB5"/>
    <w:rsid w:val="00C9008E"/>
    <w:rsid w:val="00C92DB2"/>
    <w:rsid w:val="00CE041A"/>
    <w:rsid w:val="00CF052B"/>
    <w:rsid w:val="00CF6FA8"/>
    <w:rsid w:val="00CF726C"/>
    <w:rsid w:val="00D27F21"/>
    <w:rsid w:val="00D43353"/>
    <w:rsid w:val="00D452E1"/>
    <w:rsid w:val="00D56AFA"/>
    <w:rsid w:val="00D63CB5"/>
    <w:rsid w:val="00D70B4B"/>
    <w:rsid w:val="00D80A6F"/>
    <w:rsid w:val="00D87EBE"/>
    <w:rsid w:val="00D9246C"/>
    <w:rsid w:val="00DC2275"/>
    <w:rsid w:val="00DD5A65"/>
    <w:rsid w:val="00DE57B0"/>
    <w:rsid w:val="00DE7452"/>
    <w:rsid w:val="00E0792C"/>
    <w:rsid w:val="00E1124B"/>
    <w:rsid w:val="00E318EE"/>
    <w:rsid w:val="00E34AB0"/>
    <w:rsid w:val="00E36130"/>
    <w:rsid w:val="00E3628D"/>
    <w:rsid w:val="00E70E24"/>
    <w:rsid w:val="00E83818"/>
    <w:rsid w:val="00E84AE5"/>
    <w:rsid w:val="00E913EC"/>
    <w:rsid w:val="00E93383"/>
    <w:rsid w:val="00F0720B"/>
    <w:rsid w:val="00F336B7"/>
    <w:rsid w:val="00F3465E"/>
    <w:rsid w:val="00F40026"/>
    <w:rsid w:val="00F53EDF"/>
    <w:rsid w:val="00F7050D"/>
    <w:rsid w:val="00F71996"/>
    <w:rsid w:val="00FC30FA"/>
    <w:rsid w:val="00FD3AC7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334D6"/>
  <w14:defaultImageDpi w14:val="300"/>
  <w15:docId w15:val="{D2ADE50E-1C62-4CF0-91EB-334C40BA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E43"/>
  </w:style>
  <w:style w:type="paragraph" w:styleId="Heading1">
    <w:name w:val="heading 1"/>
    <w:basedOn w:val="Normal"/>
    <w:next w:val="Normal"/>
    <w:link w:val="Heading1Char"/>
    <w:uiPriority w:val="9"/>
    <w:qFormat/>
    <w:rsid w:val="00695E16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E16"/>
    <w:pPr>
      <w:keepNext/>
      <w:keepLines/>
      <w:numPr>
        <w:ilvl w:val="1"/>
        <w:numId w:val="1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E16"/>
    <w:pPr>
      <w:keepNext/>
      <w:keepLines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E16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E16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E16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E16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E16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E16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E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43"/>
  </w:style>
  <w:style w:type="paragraph" w:styleId="Footer">
    <w:name w:val="footer"/>
    <w:basedOn w:val="Normal"/>
    <w:link w:val="FooterChar"/>
    <w:uiPriority w:val="99"/>
    <w:unhideWhenUsed/>
    <w:rsid w:val="00C61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43"/>
  </w:style>
  <w:style w:type="paragraph" w:styleId="BalloonText">
    <w:name w:val="Balloon Text"/>
    <w:basedOn w:val="Normal"/>
    <w:link w:val="BalloonTextChar"/>
    <w:uiPriority w:val="99"/>
    <w:semiHidden/>
    <w:unhideWhenUsed/>
    <w:rsid w:val="00C61E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4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E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27F5"/>
    <w:pPr>
      <w:ind w:left="720"/>
      <w:contextualSpacing/>
    </w:pPr>
  </w:style>
  <w:style w:type="table" w:styleId="TableGrid">
    <w:name w:val="Table Grid"/>
    <w:basedOn w:val="TableNormal"/>
    <w:uiPriority w:val="59"/>
    <w:rsid w:val="00102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D492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5E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5E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E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E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E1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E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E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E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E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129">
              <w:marLeft w:val="15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5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9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5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017">
              <w:marLeft w:val="15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3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2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0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8bRdTz" TargetMode="External"/><Relationship Id="rId17" Type="http://schemas.openxmlformats.org/officeDocument/2006/relationships/hyperlink" Target="https://www.gamesradar.com/best-cyberpunk-game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keuseof.com/tag/cyberpunk-introduction-sci-fi-genr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bookriot.com/2018/04/26/cyberpunk-book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dreads.com/shelf/show/cyberpunk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5A0F-FDB6-43C8-8B01-C33B8BED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Kirk Gardner</cp:lastModifiedBy>
  <cp:revision>5</cp:revision>
  <cp:lastPrinted>2020-02-22T18:47:00Z</cp:lastPrinted>
  <dcterms:created xsi:type="dcterms:W3CDTF">2020-02-20T19:03:00Z</dcterms:created>
  <dcterms:modified xsi:type="dcterms:W3CDTF">2020-02-22T18:51:00Z</dcterms:modified>
</cp:coreProperties>
</file>