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27D" w:rsidRDefault="00385A48" w:rsidP="00855C6F">
      <w:pPr>
        <w:jc w:val="center"/>
        <w:rPr>
          <w:sz w:val="24"/>
          <w:szCs w:val="24"/>
        </w:rPr>
      </w:pPr>
    </w:p>
    <w:p w:rsidR="00855C6F" w:rsidRPr="00105383" w:rsidRDefault="00855C6F" w:rsidP="00855C6F">
      <w:pPr>
        <w:jc w:val="center"/>
        <w:rPr>
          <w:sz w:val="44"/>
          <w:szCs w:val="44"/>
          <w:u w:val="single"/>
        </w:rPr>
      </w:pPr>
      <w:r w:rsidRPr="00105383">
        <w:rPr>
          <w:sz w:val="44"/>
          <w:szCs w:val="44"/>
          <w:u w:val="single"/>
        </w:rPr>
        <w:t>Which Dating Service is Right for Me?</w:t>
      </w:r>
    </w:p>
    <w:p w:rsidR="00855C6F" w:rsidRDefault="00855C6F" w:rsidP="00855C6F">
      <w:pPr>
        <w:jc w:val="center"/>
        <w:rPr>
          <w:sz w:val="24"/>
          <w:szCs w:val="24"/>
        </w:rPr>
      </w:pPr>
    </w:p>
    <w:p w:rsidR="00855C6F" w:rsidRDefault="00696260" w:rsidP="00855C6F">
      <w:pPr>
        <w:jc w:val="center"/>
        <w:rPr>
          <w:sz w:val="24"/>
          <w:szCs w:val="24"/>
        </w:rPr>
      </w:pPr>
      <w:r>
        <w:rPr>
          <w:noProof/>
          <w:lang w:eastAsia="en-US"/>
        </w:rPr>
        <w:drawing>
          <wp:inline distT="0" distB="0" distL="0" distR="0" wp14:anchorId="7FD90A09" wp14:editId="19A35207">
            <wp:extent cx="2064068" cy="838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68522" cy="840009"/>
                    </a:xfrm>
                    <a:prstGeom prst="rect">
                      <a:avLst/>
                    </a:prstGeom>
                  </pic:spPr>
                </pic:pic>
              </a:graphicData>
            </a:graphic>
          </wp:inline>
        </w:drawing>
      </w:r>
    </w:p>
    <w:p w:rsidR="00855C6F" w:rsidRDefault="00855C6F" w:rsidP="00855C6F">
      <w:pPr>
        <w:jc w:val="center"/>
        <w:rPr>
          <w:sz w:val="24"/>
          <w:szCs w:val="24"/>
        </w:rPr>
      </w:pPr>
    </w:p>
    <w:p w:rsidR="00855C6F" w:rsidRDefault="00557BC8" w:rsidP="00855C6F">
      <w:pPr>
        <w:jc w:val="center"/>
        <w:rPr>
          <w:sz w:val="24"/>
          <w:szCs w:val="24"/>
        </w:rPr>
      </w:pPr>
      <w:r>
        <w:rPr>
          <w:sz w:val="24"/>
          <w:szCs w:val="24"/>
        </w:rPr>
        <w:t>Tinder is digital dating trimmed</w:t>
      </w:r>
      <w:r w:rsidR="00855C6F">
        <w:rPr>
          <w:sz w:val="24"/>
          <w:szCs w:val="24"/>
        </w:rPr>
        <w:t xml:space="preserve"> down</w:t>
      </w:r>
      <w:r>
        <w:rPr>
          <w:sz w:val="24"/>
          <w:szCs w:val="24"/>
        </w:rPr>
        <w:t xml:space="preserve"> to</w:t>
      </w:r>
      <w:r w:rsidR="00855C6F">
        <w:rPr>
          <w:sz w:val="24"/>
          <w:szCs w:val="24"/>
        </w:rPr>
        <w:t xml:space="preserve"> and delivered to your palm. This app (available for Android and iOS devices) promises a simple and straightforward system. Tinder shows you the pictures of a potential ‘match’. If you are interested, you swipe right. If you are not interested, you swipe left. If you and your match both swipe right you can then message each other.</w:t>
      </w:r>
    </w:p>
    <w:p w:rsidR="00557BC8" w:rsidRDefault="00557BC8" w:rsidP="00855C6F">
      <w:pPr>
        <w:jc w:val="center"/>
        <w:rPr>
          <w:sz w:val="24"/>
          <w:szCs w:val="24"/>
        </w:rPr>
      </w:pPr>
      <w:r>
        <w:rPr>
          <w:b/>
          <w:sz w:val="24"/>
          <w:szCs w:val="24"/>
        </w:rPr>
        <w:t>PROS:</w:t>
      </w:r>
      <w:r>
        <w:rPr>
          <w:sz w:val="24"/>
          <w:szCs w:val="24"/>
        </w:rPr>
        <w:t xml:space="preserve"> Simple and easy to use system. Can only chat with people who also swipe right. </w:t>
      </w:r>
      <w:r>
        <w:rPr>
          <w:b/>
          <w:sz w:val="24"/>
          <w:szCs w:val="24"/>
        </w:rPr>
        <w:t xml:space="preserve">CONS: </w:t>
      </w:r>
      <w:r>
        <w:rPr>
          <w:sz w:val="24"/>
          <w:szCs w:val="24"/>
        </w:rPr>
        <w:t xml:space="preserve">Matching based primarily on visual appearance. </w:t>
      </w:r>
    </w:p>
    <w:p w:rsidR="006E2CA8" w:rsidRPr="00557BC8" w:rsidRDefault="006E2CA8" w:rsidP="00855C6F">
      <w:pPr>
        <w:jc w:val="center"/>
        <w:rPr>
          <w:sz w:val="24"/>
          <w:szCs w:val="24"/>
        </w:rPr>
      </w:pPr>
    </w:p>
    <w:p w:rsidR="00855C6F" w:rsidRDefault="00855C6F" w:rsidP="00855C6F">
      <w:pPr>
        <w:jc w:val="center"/>
        <w:rPr>
          <w:sz w:val="24"/>
          <w:szCs w:val="24"/>
        </w:rPr>
      </w:pPr>
    </w:p>
    <w:p w:rsidR="00855C6F" w:rsidRDefault="00855C6F" w:rsidP="00855C6F">
      <w:pPr>
        <w:jc w:val="center"/>
        <w:rPr>
          <w:sz w:val="24"/>
          <w:szCs w:val="24"/>
        </w:rPr>
      </w:pPr>
      <w:r>
        <w:rPr>
          <w:noProof/>
          <w:sz w:val="24"/>
          <w:szCs w:val="24"/>
          <w:lang w:eastAsia="en-US"/>
        </w:rPr>
        <w:drawing>
          <wp:inline distT="0" distB="0" distL="0" distR="0">
            <wp:extent cx="4000500" cy="1143000"/>
            <wp:effectExtent l="0" t="0" r="0" b="0"/>
            <wp:docPr id="2" name="Picture 2" descr="C:\Users\stahs\Desktop\p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hs\Desktop\po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1143000"/>
                    </a:xfrm>
                    <a:prstGeom prst="rect">
                      <a:avLst/>
                    </a:prstGeom>
                    <a:noFill/>
                    <a:ln>
                      <a:noFill/>
                    </a:ln>
                  </pic:spPr>
                </pic:pic>
              </a:graphicData>
            </a:graphic>
          </wp:inline>
        </w:drawing>
      </w:r>
    </w:p>
    <w:p w:rsidR="00855C6F" w:rsidRDefault="00855C6F" w:rsidP="00855C6F">
      <w:pPr>
        <w:jc w:val="center"/>
        <w:rPr>
          <w:sz w:val="24"/>
          <w:szCs w:val="24"/>
        </w:rPr>
      </w:pPr>
    </w:p>
    <w:p w:rsidR="00855C6F" w:rsidRDefault="00855C6F" w:rsidP="00855C6F">
      <w:pPr>
        <w:jc w:val="center"/>
        <w:rPr>
          <w:sz w:val="24"/>
          <w:szCs w:val="24"/>
        </w:rPr>
      </w:pPr>
      <w:r>
        <w:rPr>
          <w:sz w:val="24"/>
          <w:szCs w:val="24"/>
        </w:rPr>
        <w:t>Plenty of Fish uses</w:t>
      </w:r>
      <w:r w:rsidR="00033448">
        <w:rPr>
          <w:sz w:val="24"/>
          <w:szCs w:val="24"/>
        </w:rPr>
        <w:t xml:space="preserve"> a more complex matching system with more options for locational based matches. You can also use their ‘Meet Me’ feature to quickly find a date. Plenty of Fish serves as the midpoint between the more intensive d</w:t>
      </w:r>
      <w:r w:rsidR="00557BC8">
        <w:rPr>
          <w:sz w:val="24"/>
          <w:szCs w:val="24"/>
        </w:rPr>
        <w:t>ating services and the</w:t>
      </w:r>
      <w:r w:rsidR="00033448">
        <w:rPr>
          <w:sz w:val="24"/>
          <w:szCs w:val="24"/>
        </w:rPr>
        <w:t xml:space="preserve"> overly simplified ones. </w:t>
      </w:r>
    </w:p>
    <w:p w:rsidR="00557BC8" w:rsidRPr="00557BC8" w:rsidRDefault="00557BC8" w:rsidP="00855C6F">
      <w:pPr>
        <w:jc w:val="center"/>
        <w:rPr>
          <w:sz w:val="24"/>
          <w:szCs w:val="24"/>
        </w:rPr>
      </w:pPr>
      <w:r>
        <w:rPr>
          <w:b/>
          <w:sz w:val="24"/>
          <w:szCs w:val="24"/>
        </w:rPr>
        <w:t xml:space="preserve">PROS: </w:t>
      </w:r>
      <w:r>
        <w:rPr>
          <w:sz w:val="24"/>
          <w:szCs w:val="24"/>
        </w:rPr>
        <w:t xml:space="preserve">Good variation of matching options. Forms and questionnaires are less demanding than other sites. </w:t>
      </w:r>
      <w:r>
        <w:rPr>
          <w:b/>
          <w:sz w:val="24"/>
          <w:szCs w:val="24"/>
        </w:rPr>
        <w:t xml:space="preserve">CONS: </w:t>
      </w:r>
      <w:r>
        <w:rPr>
          <w:sz w:val="24"/>
          <w:szCs w:val="24"/>
        </w:rPr>
        <w:t>Less data to drive matching system.</w:t>
      </w:r>
    </w:p>
    <w:p w:rsidR="00033448" w:rsidRDefault="00033448" w:rsidP="00855C6F">
      <w:pPr>
        <w:jc w:val="center"/>
        <w:rPr>
          <w:sz w:val="24"/>
          <w:szCs w:val="24"/>
        </w:rPr>
      </w:pPr>
    </w:p>
    <w:p w:rsidR="00033448" w:rsidRDefault="00033448" w:rsidP="00855C6F">
      <w:pPr>
        <w:jc w:val="center"/>
        <w:rPr>
          <w:sz w:val="24"/>
          <w:szCs w:val="24"/>
        </w:rPr>
      </w:pPr>
      <w:r>
        <w:rPr>
          <w:noProof/>
          <w:sz w:val="24"/>
          <w:szCs w:val="24"/>
          <w:lang w:eastAsia="en-US"/>
        </w:rPr>
        <w:lastRenderedPageBreak/>
        <w:drawing>
          <wp:inline distT="0" distB="0" distL="0" distR="0">
            <wp:extent cx="3781425" cy="1209675"/>
            <wp:effectExtent l="0" t="0" r="9525" b="9525"/>
            <wp:docPr id="3" name="Picture 3" descr="C:\Users\stahs\Desktop\okcup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hs\Desktop\okcupi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1209675"/>
                    </a:xfrm>
                    <a:prstGeom prst="rect">
                      <a:avLst/>
                    </a:prstGeom>
                    <a:noFill/>
                    <a:ln>
                      <a:noFill/>
                    </a:ln>
                  </pic:spPr>
                </pic:pic>
              </a:graphicData>
            </a:graphic>
          </wp:inline>
        </w:drawing>
      </w:r>
    </w:p>
    <w:p w:rsidR="00033448" w:rsidRDefault="00033448" w:rsidP="00855C6F">
      <w:pPr>
        <w:jc w:val="center"/>
        <w:rPr>
          <w:sz w:val="24"/>
          <w:szCs w:val="24"/>
        </w:rPr>
      </w:pPr>
    </w:p>
    <w:p w:rsidR="00033448" w:rsidRDefault="00033448" w:rsidP="00855C6F">
      <w:pPr>
        <w:jc w:val="center"/>
        <w:rPr>
          <w:sz w:val="24"/>
          <w:szCs w:val="24"/>
        </w:rPr>
      </w:pPr>
      <w:proofErr w:type="spellStart"/>
      <w:r>
        <w:rPr>
          <w:sz w:val="24"/>
          <w:szCs w:val="24"/>
        </w:rPr>
        <w:t>OKCupid</w:t>
      </w:r>
      <w:proofErr w:type="spellEnd"/>
      <w:r>
        <w:rPr>
          <w:sz w:val="24"/>
          <w:szCs w:val="24"/>
        </w:rPr>
        <w:t xml:space="preserve"> is considered one of the more popular online dating services. The site will ask you to fill out a lengthy profile that may be overwhelming for some. This is followed by a long series of questions. The payoff is a higher accuracy in matches as well as a large pool of users to pull from.</w:t>
      </w:r>
    </w:p>
    <w:p w:rsidR="00557BC8" w:rsidRDefault="00557BC8" w:rsidP="00855C6F">
      <w:pPr>
        <w:jc w:val="center"/>
        <w:rPr>
          <w:sz w:val="24"/>
          <w:szCs w:val="24"/>
        </w:rPr>
      </w:pPr>
      <w:r>
        <w:rPr>
          <w:b/>
          <w:sz w:val="24"/>
          <w:szCs w:val="24"/>
        </w:rPr>
        <w:t xml:space="preserve">PROS: </w:t>
      </w:r>
      <w:r>
        <w:rPr>
          <w:sz w:val="24"/>
          <w:szCs w:val="24"/>
        </w:rPr>
        <w:t xml:space="preserve">Large user base and accurate matching. </w:t>
      </w:r>
      <w:r>
        <w:rPr>
          <w:b/>
          <w:sz w:val="24"/>
          <w:szCs w:val="24"/>
        </w:rPr>
        <w:t xml:space="preserve">CONS: </w:t>
      </w:r>
      <w:r>
        <w:rPr>
          <w:sz w:val="24"/>
          <w:szCs w:val="24"/>
        </w:rPr>
        <w:t>Lots of fake profiles</w:t>
      </w:r>
    </w:p>
    <w:p w:rsidR="006E2CA8" w:rsidRPr="00557BC8" w:rsidRDefault="006E2CA8" w:rsidP="00855C6F">
      <w:pPr>
        <w:jc w:val="center"/>
        <w:rPr>
          <w:sz w:val="24"/>
          <w:szCs w:val="24"/>
        </w:rPr>
      </w:pPr>
    </w:p>
    <w:p w:rsidR="00033448" w:rsidRDefault="00033448" w:rsidP="00855C6F">
      <w:pPr>
        <w:jc w:val="center"/>
        <w:rPr>
          <w:sz w:val="24"/>
          <w:szCs w:val="24"/>
        </w:rPr>
      </w:pPr>
    </w:p>
    <w:p w:rsidR="00033448" w:rsidRDefault="00033448" w:rsidP="00855C6F">
      <w:pPr>
        <w:jc w:val="center"/>
        <w:rPr>
          <w:sz w:val="24"/>
          <w:szCs w:val="24"/>
        </w:rPr>
      </w:pPr>
      <w:r>
        <w:rPr>
          <w:noProof/>
          <w:sz w:val="24"/>
          <w:szCs w:val="24"/>
          <w:lang w:eastAsia="en-US"/>
        </w:rPr>
        <w:drawing>
          <wp:inline distT="0" distB="0" distL="0" distR="0">
            <wp:extent cx="3505200" cy="1304925"/>
            <wp:effectExtent l="0" t="0" r="0" b="9525"/>
            <wp:docPr id="4" name="Picture 4" descr="C:\Users\stahs\Desktop\zoo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hs\Desktop\zoos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1304925"/>
                    </a:xfrm>
                    <a:prstGeom prst="rect">
                      <a:avLst/>
                    </a:prstGeom>
                    <a:noFill/>
                    <a:ln>
                      <a:noFill/>
                    </a:ln>
                  </pic:spPr>
                </pic:pic>
              </a:graphicData>
            </a:graphic>
          </wp:inline>
        </w:drawing>
      </w:r>
    </w:p>
    <w:p w:rsidR="00033448" w:rsidRDefault="00033448" w:rsidP="00855C6F">
      <w:pPr>
        <w:jc w:val="center"/>
        <w:rPr>
          <w:sz w:val="24"/>
          <w:szCs w:val="24"/>
        </w:rPr>
      </w:pPr>
    </w:p>
    <w:p w:rsidR="00033448" w:rsidRDefault="00033448" w:rsidP="00855C6F">
      <w:pPr>
        <w:jc w:val="center"/>
        <w:rPr>
          <w:sz w:val="24"/>
          <w:szCs w:val="24"/>
        </w:rPr>
      </w:pPr>
      <w:proofErr w:type="spellStart"/>
      <w:r>
        <w:rPr>
          <w:sz w:val="24"/>
          <w:szCs w:val="24"/>
        </w:rPr>
        <w:t>Zoosk</w:t>
      </w:r>
      <w:proofErr w:type="spellEnd"/>
      <w:r>
        <w:rPr>
          <w:sz w:val="24"/>
          <w:szCs w:val="24"/>
        </w:rPr>
        <w:t xml:space="preserve"> is another data-driven site. It tries to be more transparent about how it uses its data than some other dating websites. This can be insightful but also somewhat blunt from time to time. </w:t>
      </w:r>
      <w:proofErr w:type="spellStart"/>
      <w:r>
        <w:rPr>
          <w:sz w:val="24"/>
          <w:szCs w:val="24"/>
        </w:rPr>
        <w:t>Zoosk</w:t>
      </w:r>
      <w:proofErr w:type="spellEnd"/>
      <w:r>
        <w:rPr>
          <w:sz w:val="24"/>
          <w:szCs w:val="24"/>
        </w:rPr>
        <w:t xml:space="preserve"> is often compared to </w:t>
      </w:r>
      <w:proofErr w:type="spellStart"/>
      <w:r>
        <w:rPr>
          <w:sz w:val="24"/>
          <w:szCs w:val="24"/>
        </w:rPr>
        <w:t>OKCupid</w:t>
      </w:r>
      <w:proofErr w:type="spellEnd"/>
      <w:r>
        <w:rPr>
          <w:sz w:val="24"/>
          <w:szCs w:val="24"/>
        </w:rPr>
        <w:t>.</w:t>
      </w:r>
    </w:p>
    <w:p w:rsidR="006E2CA8" w:rsidRPr="00557BC8" w:rsidRDefault="00557BC8" w:rsidP="006E2CA8">
      <w:pPr>
        <w:jc w:val="center"/>
        <w:rPr>
          <w:sz w:val="24"/>
          <w:szCs w:val="24"/>
        </w:rPr>
      </w:pPr>
      <w:r>
        <w:rPr>
          <w:b/>
          <w:sz w:val="24"/>
          <w:szCs w:val="24"/>
        </w:rPr>
        <w:t xml:space="preserve">PROS: </w:t>
      </w:r>
      <w:r>
        <w:rPr>
          <w:sz w:val="24"/>
          <w:szCs w:val="24"/>
        </w:rPr>
        <w:t xml:space="preserve">More transparent data analytics </w:t>
      </w:r>
      <w:r>
        <w:rPr>
          <w:b/>
          <w:sz w:val="24"/>
          <w:szCs w:val="24"/>
        </w:rPr>
        <w:t>CONS:</w:t>
      </w:r>
      <w:r>
        <w:rPr>
          <w:sz w:val="24"/>
          <w:szCs w:val="24"/>
        </w:rPr>
        <w:t xml:space="preserve"> </w:t>
      </w:r>
      <w:r w:rsidR="00385A48">
        <w:rPr>
          <w:sz w:val="24"/>
          <w:szCs w:val="24"/>
        </w:rPr>
        <w:t>Not as popular</w:t>
      </w:r>
      <w:bookmarkStart w:id="0" w:name="_GoBack"/>
      <w:bookmarkEnd w:id="0"/>
      <w:r w:rsidR="00385A48">
        <w:rPr>
          <w:sz w:val="24"/>
          <w:szCs w:val="24"/>
        </w:rPr>
        <w:t xml:space="preserve"> </w:t>
      </w:r>
      <w:proofErr w:type="spellStart"/>
      <w:r w:rsidR="00385A48">
        <w:rPr>
          <w:sz w:val="24"/>
          <w:szCs w:val="24"/>
        </w:rPr>
        <w:t>OKCupid</w:t>
      </w:r>
      <w:proofErr w:type="spellEnd"/>
      <w:r w:rsidR="00385A48">
        <w:rPr>
          <w:sz w:val="24"/>
          <w:szCs w:val="24"/>
        </w:rPr>
        <w:t xml:space="preserve"> or Tinder. </w:t>
      </w:r>
      <w:r>
        <w:rPr>
          <w:sz w:val="24"/>
          <w:szCs w:val="24"/>
        </w:rPr>
        <w:t xml:space="preserve"> </w:t>
      </w:r>
    </w:p>
    <w:p w:rsidR="00033448" w:rsidRDefault="00033448" w:rsidP="00855C6F">
      <w:pPr>
        <w:jc w:val="center"/>
        <w:rPr>
          <w:sz w:val="24"/>
          <w:szCs w:val="24"/>
        </w:rPr>
      </w:pPr>
    </w:p>
    <w:p w:rsidR="00033448" w:rsidRDefault="00033448" w:rsidP="00855C6F">
      <w:pPr>
        <w:jc w:val="center"/>
        <w:rPr>
          <w:sz w:val="24"/>
          <w:szCs w:val="24"/>
        </w:rPr>
      </w:pPr>
      <w:r>
        <w:rPr>
          <w:noProof/>
          <w:sz w:val="24"/>
          <w:szCs w:val="24"/>
          <w:lang w:eastAsia="en-US"/>
        </w:rPr>
        <w:drawing>
          <wp:inline distT="0" distB="0" distL="0" distR="0">
            <wp:extent cx="2703421" cy="557068"/>
            <wp:effectExtent l="0" t="0" r="1905" b="0"/>
            <wp:docPr id="5" name="Picture 5" descr="C:\Users\stahs\Desktop\eharm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hs\Desktop\eharmon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251" cy="575372"/>
                    </a:xfrm>
                    <a:prstGeom prst="rect">
                      <a:avLst/>
                    </a:prstGeom>
                    <a:noFill/>
                    <a:ln>
                      <a:noFill/>
                    </a:ln>
                  </pic:spPr>
                </pic:pic>
              </a:graphicData>
            </a:graphic>
          </wp:inline>
        </w:drawing>
      </w:r>
      <w:r>
        <w:rPr>
          <w:noProof/>
          <w:sz w:val="24"/>
          <w:szCs w:val="24"/>
          <w:lang w:eastAsia="en-US"/>
        </w:rPr>
        <w:drawing>
          <wp:inline distT="0" distB="0" distL="0" distR="0">
            <wp:extent cx="2682189" cy="657225"/>
            <wp:effectExtent l="0" t="0" r="4445" b="0"/>
            <wp:docPr id="6" name="Picture 6" descr="C:\Users\stahs\Desktop\m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hs\Desktop\mat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1608" cy="659533"/>
                    </a:xfrm>
                    <a:prstGeom prst="rect">
                      <a:avLst/>
                    </a:prstGeom>
                    <a:noFill/>
                    <a:ln>
                      <a:noFill/>
                    </a:ln>
                  </pic:spPr>
                </pic:pic>
              </a:graphicData>
            </a:graphic>
          </wp:inline>
        </w:drawing>
      </w:r>
    </w:p>
    <w:p w:rsidR="00FE61AD" w:rsidRDefault="00FE61AD" w:rsidP="00855C6F">
      <w:pPr>
        <w:jc w:val="center"/>
        <w:rPr>
          <w:sz w:val="24"/>
          <w:szCs w:val="24"/>
        </w:rPr>
      </w:pPr>
    </w:p>
    <w:p w:rsidR="00FE61AD" w:rsidRDefault="00FE61AD" w:rsidP="00FE61AD">
      <w:pPr>
        <w:jc w:val="center"/>
        <w:rPr>
          <w:sz w:val="24"/>
          <w:szCs w:val="24"/>
        </w:rPr>
      </w:pPr>
      <w:proofErr w:type="gramStart"/>
      <w:r>
        <w:rPr>
          <w:sz w:val="24"/>
          <w:szCs w:val="24"/>
        </w:rPr>
        <w:t>eHarmony</w:t>
      </w:r>
      <w:proofErr w:type="gramEnd"/>
      <w:r>
        <w:rPr>
          <w:sz w:val="24"/>
          <w:szCs w:val="24"/>
        </w:rPr>
        <w:t xml:space="preserve"> and Match.com are among the most well-known </w:t>
      </w:r>
      <w:r w:rsidR="00AE4BD3">
        <w:rPr>
          <w:sz w:val="24"/>
          <w:szCs w:val="24"/>
        </w:rPr>
        <w:t>dating websites on the internet</w:t>
      </w:r>
      <w:r>
        <w:rPr>
          <w:sz w:val="24"/>
          <w:szCs w:val="24"/>
        </w:rPr>
        <w:t xml:space="preserve">. </w:t>
      </w:r>
      <w:proofErr w:type="gramStart"/>
      <w:r>
        <w:rPr>
          <w:sz w:val="24"/>
          <w:szCs w:val="24"/>
        </w:rPr>
        <w:t>eHarmony</w:t>
      </w:r>
      <w:proofErr w:type="gramEnd"/>
      <w:r>
        <w:rPr>
          <w:sz w:val="24"/>
          <w:szCs w:val="24"/>
        </w:rPr>
        <w:t xml:space="preserve"> enrollment is an extensive process. </w:t>
      </w:r>
      <w:r w:rsidR="00AE4BD3">
        <w:rPr>
          <w:sz w:val="24"/>
          <w:szCs w:val="24"/>
        </w:rPr>
        <w:t>This site</w:t>
      </w:r>
      <w:r>
        <w:rPr>
          <w:sz w:val="24"/>
          <w:szCs w:val="24"/>
        </w:rPr>
        <w:t xml:space="preserve"> reserv</w:t>
      </w:r>
      <w:r w:rsidR="00AE4BD3">
        <w:rPr>
          <w:sz w:val="24"/>
          <w:szCs w:val="24"/>
        </w:rPr>
        <w:t>es</w:t>
      </w:r>
      <w:r>
        <w:rPr>
          <w:sz w:val="24"/>
          <w:szCs w:val="24"/>
        </w:rPr>
        <w:t xml:space="preserve"> the right to simply reject your profile if it doesn’t believe it will find any suitable matches. </w:t>
      </w:r>
    </w:p>
    <w:p w:rsidR="00FE61AD" w:rsidRDefault="00FE61AD" w:rsidP="00FE61AD">
      <w:pPr>
        <w:jc w:val="center"/>
        <w:rPr>
          <w:sz w:val="24"/>
          <w:szCs w:val="24"/>
        </w:rPr>
      </w:pPr>
      <w:r>
        <w:rPr>
          <w:sz w:val="24"/>
          <w:szCs w:val="24"/>
        </w:rPr>
        <w:lastRenderedPageBreak/>
        <w:t>Match.com has one of the largest user bases of the online dating website field. However, Match.com does require a paid membership for even basic communication. Users should expect to spend money on the monthly membership to fully utilize the service.</w:t>
      </w:r>
    </w:p>
    <w:p w:rsidR="00557BC8" w:rsidRDefault="00557BC8" w:rsidP="00557BC8">
      <w:pPr>
        <w:jc w:val="center"/>
        <w:rPr>
          <w:sz w:val="24"/>
          <w:szCs w:val="24"/>
        </w:rPr>
      </w:pPr>
      <w:r>
        <w:rPr>
          <w:b/>
          <w:sz w:val="24"/>
          <w:szCs w:val="24"/>
        </w:rPr>
        <w:t xml:space="preserve">PROS: </w:t>
      </w:r>
      <w:r>
        <w:rPr>
          <w:sz w:val="24"/>
          <w:szCs w:val="24"/>
        </w:rPr>
        <w:t xml:space="preserve">Large User Base. More accurate data based matching. </w:t>
      </w:r>
      <w:r>
        <w:rPr>
          <w:b/>
          <w:sz w:val="24"/>
          <w:szCs w:val="24"/>
        </w:rPr>
        <w:t xml:space="preserve">CONS: </w:t>
      </w:r>
      <w:r>
        <w:rPr>
          <w:sz w:val="24"/>
          <w:szCs w:val="24"/>
        </w:rPr>
        <w:t>Premium account requires monthly fee. Profile can be rejected if deemed un-</w:t>
      </w:r>
      <w:proofErr w:type="spellStart"/>
      <w:r>
        <w:rPr>
          <w:sz w:val="24"/>
          <w:szCs w:val="24"/>
        </w:rPr>
        <w:t>matchable</w:t>
      </w:r>
      <w:proofErr w:type="spellEnd"/>
      <w:r>
        <w:rPr>
          <w:sz w:val="24"/>
          <w:szCs w:val="24"/>
        </w:rPr>
        <w:t>.</w:t>
      </w:r>
    </w:p>
    <w:p w:rsidR="006E2CA8" w:rsidRPr="00557BC8" w:rsidRDefault="006E2CA8" w:rsidP="00557BC8">
      <w:pPr>
        <w:jc w:val="center"/>
        <w:rPr>
          <w:sz w:val="24"/>
          <w:szCs w:val="24"/>
        </w:rPr>
      </w:pPr>
    </w:p>
    <w:p w:rsidR="00FE61AD" w:rsidRDefault="00FE61AD" w:rsidP="00FE61AD">
      <w:pPr>
        <w:jc w:val="center"/>
        <w:rPr>
          <w:sz w:val="24"/>
          <w:szCs w:val="24"/>
        </w:rPr>
      </w:pPr>
    </w:p>
    <w:p w:rsidR="00FE61AD" w:rsidRDefault="00FE61AD" w:rsidP="00FE61AD">
      <w:pPr>
        <w:jc w:val="center"/>
        <w:rPr>
          <w:sz w:val="24"/>
          <w:szCs w:val="24"/>
        </w:rPr>
      </w:pPr>
      <w:r>
        <w:rPr>
          <w:noProof/>
          <w:sz w:val="24"/>
          <w:szCs w:val="24"/>
          <w:lang w:eastAsia="en-US"/>
        </w:rPr>
        <w:drawing>
          <wp:inline distT="0" distB="0" distL="0" distR="0">
            <wp:extent cx="1724025" cy="689609"/>
            <wp:effectExtent l="0" t="0" r="0" b="0"/>
            <wp:docPr id="7" name="Picture 7" descr="C:\Users\stah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ahs\Desktop\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652" cy="702260"/>
                    </a:xfrm>
                    <a:prstGeom prst="rect">
                      <a:avLst/>
                    </a:prstGeom>
                    <a:noFill/>
                    <a:ln>
                      <a:noFill/>
                    </a:ln>
                  </pic:spPr>
                </pic:pic>
              </a:graphicData>
            </a:graphic>
          </wp:inline>
        </w:drawing>
      </w:r>
      <w:r>
        <w:rPr>
          <w:noProof/>
          <w:sz w:val="24"/>
          <w:szCs w:val="24"/>
          <w:lang w:eastAsia="en-US"/>
        </w:rPr>
        <w:drawing>
          <wp:inline distT="0" distB="0" distL="0" distR="0">
            <wp:extent cx="1905000" cy="1040230"/>
            <wp:effectExtent l="0" t="0" r="0" b="7620"/>
            <wp:docPr id="8" name="Picture 8" descr="C:\Users\stahs\Desktop\j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hs\Desktop\jda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300" cy="1055683"/>
                    </a:xfrm>
                    <a:prstGeom prst="rect">
                      <a:avLst/>
                    </a:prstGeom>
                    <a:noFill/>
                    <a:ln>
                      <a:noFill/>
                    </a:ln>
                  </pic:spPr>
                </pic:pic>
              </a:graphicData>
            </a:graphic>
          </wp:inline>
        </w:drawing>
      </w:r>
      <w:r w:rsidR="00400006">
        <w:rPr>
          <w:noProof/>
          <w:lang w:eastAsia="en-US"/>
        </w:rPr>
        <w:drawing>
          <wp:inline distT="0" distB="0" distL="0" distR="0" wp14:anchorId="3190ED4C" wp14:editId="47191317">
            <wp:extent cx="1947421" cy="638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56857" cy="641267"/>
                    </a:xfrm>
                    <a:prstGeom prst="rect">
                      <a:avLst/>
                    </a:prstGeom>
                  </pic:spPr>
                </pic:pic>
              </a:graphicData>
            </a:graphic>
          </wp:inline>
        </w:drawing>
      </w:r>
    </w:p>
    <w:p w:rsidR="00FE61AD" w:rsidRDefault="00FE61AD" w:rsidP="00FE61AD">
      <w:pPr>
        <w:jc w:val="center"/>
        <w:rPr>
          <w:sz w:val="24"/>
          <w:szCs w:val="24"/>
        </w:rPr>
      </w:pPr>
    </w:p>
    <w:p w:rsidR="00FE61AD" w:rsidRDefault="00FE61AD" w:rsidP="00FE61AD">
      <w:pPr>
        <w:jc w:val="center"/>
        <w:rPr>
          <w:sz w:val="24"/>
          <w:szCs w:val="24"/>
        </w:rPr>
      </w:pPr>
      <w:r>
        <w:rPr>
          <w:sz w:val="24"/>
          <w:szCs w:val="24"/>
        </w:rPr>
        <w:t>Christian Mingle</w:t>
      </w:r>
      <w:r w:rsidR="00400006">
        <w:rPr>
          <w:sz w:val="24"/>
          <w:szCs w:val="24"/>
        </w:rPr>
        <w:t xml:space="preserve">, </w:t>
      </w:r>
      <w:proofErr w:type="spellStart"/>
      <w:r w:rsidR="00400006">
        <w:rPr>
          <w:sz w:val="24"/>
          <w:szCs w:val="24"/>
        </w:rPr>
        <w:t>MuzMatch</w:t>
      </w:r>
      <w:proofErr w:type="spellEnd"/>
      <w:r>
        <w:rPr>
          <w:sz w:val="24"/>
          <w:szCs w:val="24"/>
        </w:rPr>
        <w:t xml:space="preserve"> and </w:t>
      </w:r>
      <w:proofErr w:type="spellStart"/>
      <w:r>
        <w:rPr>
          <w:sz w:val="24"/>
          <w:szCs w:val="24"/>
        </w:rPr>
        <w:t>JDate</w:t>
      </w:r>
      <w:proofErr w:type="spellEnd"/>
      <w:r w:rsidR="00400006">
        <w:rPr>
          <w:sz w:val="24"/>
          <w:szCs w:val="24"/>
        </w:rPr>
        <w:t xml:space="preserve"> attempt to provide a faith based dating service. </w:t>
      </w:r>
      <w:r>
        <w:rPr>
          <w:sz w:val="24"/>
          <w:szCs w:val="24"/>
        </w:rPr>
        <w:t xml:space="preserve"> </w:t>
      </w:r>
    </w:p>
    <w:p w:rsidR="00383E7C" w:rsidRPr="00383E7C" w:rsidRDefault="00383E7C" w:rsidP="00FE61AD">
      <w:pPr>
        <w:jc w:val="center"/>
        <w:rPr>
          <w:sz w:val="24"/>
          <w:szCs w:val="24"/>
        </w:rPr>
      </w:pPr>
      <w:r>
        <w:rPr>
          <w:b/>
          <w:sz w:val="24"/>
          <w:szCs w:val="24"/>
        </w:rPr>
        <w:t xml:space="preserve">PROS: </w:t>
      </w:r>
      <w:r>
        <w:rPr>
          <w:sz w:val="24"/>
          <w:szCs w:val="24"/>
        </w:rPr>
        <w:t xml:space="preserve">Matching that already presumes a similarity of faith. </w:t>
      </w:r>
      <w:r>
        <w:rPr>
          <w:b/>
          <w:sz w:val="24"/>
          <w:szCs w:val="24"/>
        </w:rPr>
        <w:t>CONS:</w:t>
      </w:r>
      <w:r>
        <w:rPr>
          <w:sz w:val="24"/>
          <w:szCs w:val="24"/>
        </w:rPr>
        <w:t xml:space="preserve"> </w:t>
      </w:r>
      <w:proofErr w:type="spellStart"/>
      <w:r w:rsidR="00424198">
        <w:rPr>
          <w:sz w:val="24"/>
          <w:szCs w:val="24"/>
        </w:rPr>
        <w:t>Muzmatch</w:t>
      </w:r>
      <w:proofErr w:type="spellEnd"/>
      <w:r w:rsidR="00424198">
        <w:rPr>
          <w:sz w:val="24"/>
          <w:szCs w:val="24"/>
        </w:rPr>
        <w:t xml:space="preserve"> is only app based, Christian Mingle highly encourages you be a Christian to join, although not necessary. </w:t>
      </w:r>
    </w:p>
    <w:p w:rsidR="00FE61AD" w:rsidRDefault="00FE61AD" w:rsidP="00FE61AD">
      <w:pPr>
        <w:jc w:val="center"/>
        <w:rPr>
          <w:sz w:val="24"/>
          <w:szCs w:val="24"/>
        </w:rPr>
      </w:pPr>
    </w:p>
    <w:p w:rsidR="006E2CA8" w:rsidRDefault="006E2CA8" w:rsidP="00FE61AD">
      <w:pPr>
        <w:jc w:val="center"/>
        <w:rPr>
          <w:sz w:val="24"/>
          <w:szCs w:val="24"/>
        </w:rPr>
      </w:pPr>
    </w:p>
    <w:p w:rsidR="00FE61AD" w:rsidRDefault="00FE61AD" w:rsidP="00FE61AD">
      <w:pPr>
        <w:jc w:val="center"/>
        <w:rPr>
          <w:sz w:val="24"/>
          <w:szCs w:val="24"/>
        </w:rPr>
      </w:pPr>
      <w:r>
        <w:rPr>
          <w:noProof/>
          <w:sz w:val="24"/>
          <w:szCs w:val="24"/>
          <w:lang w:eastAsia="en-US"/>
        </w:rPr>
        <w:drawing>
          <wp:inline distT="0" distB="0" distL="0" distR="0">
            <wp:extent cx="2438400" cy="609600"/>
            <wp:effectExtent l="0" t="0" r="0" b="0"/>
            <wp:docPr id="9" name="Picture 9" descr="C:\Users\stahs\Desktop\our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ahs\Desktop\ourtim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609600"/>
                    </a:xfrm>
                    <a:prstGeom prst="rect">
                      <a:avLst/>
                    </a:prstGeom>
                    <a:noFill/>
                    <a:ln>
                      <a:noFill/>
                    </a:ln>
                  </pic:spPr>
                </pic:pic>
              </a:graphicData>
            </a:graphic>
          </wp:inline>
        </w:drawing>
      </w:r>
    </w:p>
    <w:p w:rsidR="00FE61AD" w:rsidRDefault="00FE61AD" w:rsidP="00FE61AD">
      <w:pPr>
        <w:jc w:val="center"/>
        <w:rPr>
          <w:sz w:val="24"/>
          <w:szCs w:val="24"/>
        </w:rPr>
      </w:pPr>
    </w:p>
    <w:p w:rsidR="00FE61AD" w:rsidRDefault="00FE61AD" w:rsidP="00FE61AD">
      <w:pPr>
        <w:jc w:val="center"/>
        <w:rPr>
          <w:sz w:val="24"/>
          <w:szCs w:val="24"/>
        </w:rPr>
      </w:pPr>
      <w:proofErr w:type="spellStart"/>
      <w:r>
        <w:rPr>
          <w:sz w:val="24"/>
          <w:szCs w:val="24"/>
        </w:rPr>
        <w:t>OurTime</w:t>
      </w:r>
      <w:proofErr w:type="spellEnd"/>
      <w:r>
        <w:rPr>
          <w:sz w:val="24"/>
          <w:szCs w:val="24"/>
        </w:rPr>
        <w:t xml:space="preserve"> is a dating site that caters </w:t>
      </w:r>
      <w:r w:rsidR="006134A0">
        <w:rPr>
          <w:sz w:val="24"/>
          <w:szCs w:val="24"/>
        </w:rPr>
        <w:t>specifically to the 50+ age group. The site recognizes that what people want in their 20s, 30s, and 40s can be very different than what people are looking for in their 50s and up.</w:t>
      </w:r>
    </w:p>
    <w:p w:rsidR="00DA56E6" w:rsidRPr="00DA56E6" w:rsidRDefault="00DA56E6" w:rsidP="00FE61AD">
      <w:pPr>
        <w:jc w:val="center"/>
        <w:rPr>
          <w:sz w:val="24"/>
          <w:szCs w:val="24"/>
        </w:rPr>
      </w:pPr>
      <w:r>
        <w:rPr>
          <w:b/>
          <w:sz w:val="24"/>
          <w:szCs w:val="24"/>
        </w:rPr>
        <w:t>PROS:</w:t>
      </w:r>
      <w:r>
        <w:rPr>
          <w:sz w:val="24"/>
          <w:szCs w:val="24"/>
        </w:rPr>
        <w:t xml:space="preserve"> Age group focus helps create a good environment for older clients. </w:t>
      </w:r>
      <w:r>
        <w:rPr>
          <w:b/>
          <w:sz w:val="24"/>
          <w:szCs w:val="24"/>
        </w:rPr>
        <w:t>CONS:</w:t>
      </w:r>
      <w:r>
        <w:rPr>
          <w:sz w:val="24"/>
          <w:szCs w:val="24"/>
        </w:rPr>
        <w:t xml:space="preserve"> Must be 50+ to join. Smaller dating pool due to this restriction.</w:t>
      </w:r>
    </w:p>
    <w:sectPr w:rsidR="00DA56E6" w:rsidRPr="00DA5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6F"/>
    <w:rsid w:val="00007C1B"/>
    <w:rsid w:val="00033448"/>
    <w:rsid w:val="00105383"/>
    <w:rsid w:val="002449D6"/>
    <w:rsid w:val="00357C30"/>
    <w:rsid w:val="00383E7C"/>
    <w:rsid w:val="00385A48"/>
    <w:rsid w:val="00400006"/>
    <w:rsid w:val="00424198"/>
    <w:rsid w:val="00557BC8"/>
    <w:rsid w:val="006134A0"/>
    <w:rsid w:val="00652DB6"/>
    <w:rsid w:val="00696260"/>
    <w:rsid w:val="006E2CA8"/>
    <w:rsid w:val="00855C6F"/>
    <w:rsid w:val="009823B5"/>
    <w:rsid w:val="00AE4BD3"/>
    <w:rsid w:val="00C72620"/>
    <w:rsid w:val="00DA56E6"/>
    <w:rsid w:val="00FC6E73"/>
    <w:rsid w:val="00FE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A5B1"/>
  <w15:chartTrackingRefBased/>
  <w15:docId w15:val="{0AA08000-91C3-4ABE-BBC8-50C8EF5A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4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Skokie Public Library</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Stahl</dc:creator>
  <cp:keywords/>
  <dc:description/>
  <cp:lastModifiedBy>Caitlin Myers</cp:lastModifiedBy>
  <cp:revision>14</cp:revision>
  <dcterms:created xsi:type="dcterms:W3CDTF">2016-09-29T01:35:00Z</dcterms:created>
  <dcterms:modified xsi:type="dcterms:W3CDTF">2019-08-08T17:54:00Z</dcterms:modified>
</cp:coreProperties>
</file>